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CEC9B" w14:textId="77777777" w:rsidR="00953BFD" w:rsidRDefault="00953BFD" w:rsidP="00953BFD">
      <w:pPr>
        <w:rPr>
          <w:rFonts w:ascii="Arial" w:eastAsia="Arial" w:hAnsi="Arial" w:cs="Arial"/>
          <w:b/>
        </w:rPr>
      </w:pPr>
    </w:p>
    <w:tbl>
      <w:tblPr>
        <w:tblStyle w:val="Tablaconcuadrcula"/>
        <w:tblW w:w="0" w:type="auto"/>
        <w:jc w:val="center"/>
        <w:tblLayout w:type="fixed"/>
        <w:tblLook w:val="04A0" w:firstRow="1" w:lastRow="0" w:firstColumn="1" w:lastColumn="0" w:noHBand="0" w:noVBand="1"/>
      </w:tblPr>
      <w:tblGrid>
        <w:gridCol w:w="2972"/>
        <w:gridCol w:w="6384"/>
      </w:tblGrid>
      <w:tr w:rsidR="00953BFD" w14:paraId="235A37D8" w14:textId="77777777" w:rsidTr="00F57BF2">
        <w:trPr>
          <w:trHeight w:val="461"/>
          <w:jc w:val="center"/>
        </w:trPr>
        <w:tc>
          <w:tcPr>
            <w:tcW w:w="2972" w:type="dxa"/>
            <w:tcBorders>
              <w:top w:val="single" w:sz="4" w:space="0" w:color="000000"/>
              <w:left w:val="nil"/>
              <w:bottom w:val="single" w:sz="4" w:space="0" w:color="000000"/>
              <w:right w:val="single" w:sz="4" w:space="0" w:color="000000"/>
            </w:tcBorders>
            <w:shd w:val="clear" w:color="auto" w:fill="4F81BD" w:themeFill="accent1"/>
            <w:vAlign w:val="center"/>
          </w:tcPr>
          <w:p w14:paraId="569785FE" w14:textId="77777777" w:rsidR="00953BFD" w:rsidRDefault="00953BFD" w:rsidP="00F57BF2">
            <w:r w:rsidRPr="008547F3">
              <w:rPr>
                <w:rFonts w:ascii="Arial" w:eastAsia="Arial" w:hAnsi="Arial" w:cs="Arial"/>
                <w:b/>
                <w:color w:val="FFFFFF" w:themeColor="background1"/>
                <w:sz w:val="20"/>
                <w:szCs w:val="20"/>
              </w:rPr>
              <w:t>Fecha:</w:t>
            </w:r>
          </w:p>
        </w:tc>
        <w:tc>
          <w:tcPr>
            <w:tcW w:w="6384" w:type="dxa"/>
            <w:vAlign w:val="center"/>
          </w:tcPr>
          <w:p w14:paraId="0DFC4E73" w14:textId="77777777" w:rsidR="00953BFD" w:rsidRDefault="00953BFD" w:rsidP="00F57BF2"/>
        </w:tc>
      </w:tr>
      <w:tr w:rsidR="00953BFD" w14:paraId="5F424993" w14:textId="77777777" w:rsidTr="00F57BF2">
        <w:trPr>
          <w:trHeight w:val="426"/>
          <w:jc w:val="center"/>
        </w:trPr>
        <w:tc>
          <w:tcPr>
            <w:tcW w:w="2972" w:type="dxa"/>
            <w:tcBorders>
              <w:top w:val="nil"/>
              <w:left w:val="nil"/>
              <w:bottom w:val="single" w:sz="4" w:space="0" w:color="000000"/>
              <w:right w:val="single" w:sz="4" w:space="0" w:color="000000"/>
            </w:tcBorders>
            <w:shd w:val="clear" w:color="auto" w:fill="4F81BD" w:themeFill="accent1"/>
            <w:vAlign w:val="center"/>
          </w:tcPr>
          <w:p w14:paraId="571D176F" w14:textId="77777777" w:rsidR="00953BFD" w:rsidRDefault="00953BFD" w:rsidP="00F57BF2">
            <w:r w:rsidRPr="008547F3">
              <w:rPr>
                <w:rFonts w:ascii="Arial" w:eastAsia="Arial" w:hAnsi="Arial" w:cs="Arial"/>
                <w:b/>
                <w:color w:val="FFFFFF" w:themeColor="background1"/>
                <w:sz w:val="20"/>
                <w:szCs w:val="20"/>
              </w:rPr>
              <w:t>Hora Inicio:</w:t>
            </w:r>
          </w:p>
        </w:tc>
        <w:tc>
          <w:tcPr>
            <w:tcW w:w="6384" w:type="dxa"/>
            <w:vAlign w:val="center"/>
          </w:tcPr>
          <w:p w14:paraId="1218DF7C" w14:textId="77777777" w:rsidR="00953BFD" w:rsidRDefault="00953BFD" w:rsidP="00F57BF2"/>
        </w:tc>
      </w:tr>
      <w:tr w:rsidR="00953BFD" w14:paraId="2F2B3FF2" w14:textId="77777777" w:rsidTr="00F57BF2">
        <w:trPr>
          <w:trHeight w:val="546"/>
          <w:jc w:val="center"/>
        </w:trPr>
        <w:tc>
          <w:tcPr>
            <w:tcW w:w="2972" w:type="dxa"/>
            <w:tcBorders>
              <w:top w:val="nil"/>
              <w:left w:val="nil"/>
              <w:bottom w:val="single" w:sz="4" w:space="0" w:color="000000"/>
              <w:right w:val="single" w:sz="4" w:space="0" w:color="000000"/>
            </w:tcBorders>
            <w:shd w:val="clear" w:color="auto" w:fill="4F81BD" w:themeFill="accent1"/>
            <w:vAlign w:val="center"/>
          </w:tcPr>
          <w:p w14:paraId="0D0D68B8" w14:textId="77777777" w:rsidR="00953BFD" w:rsidRDefault="00953BFD" w:rsidP="00F57BF2">
            <w:r w:rsidRPr="008547F3">
              <w:rPr>
                <w:rFonts w:ascii="Arial" w:eastAsia="Arial" w:hAnsi="Arial" w:cs="Arial"/>
                <w:b/>
                <w:color w:val="FFFFFF" w:themeColor="background1"/>
                <w:sz w:val="20"/>
                <w:szCs w:val="20"/>
              </w:rPr>
              <w:t>Hora de Culminación:</w:t>
            </w:r>
          </w:p>
        </w:tc>
        <w:tc>
          <w:tcPr>
            <w:tcW w:w="6384" w:type="dxa"/>
            <w:vAlign w:val="center"/>
          </w:tcPr>
          <w:p w14:paraId="567705ED" w14:textId="77777777" w:rsidR="00953BFD" w:rsidRDefault="00953BFD" w:rsidP="00F57BF2"/>
        </w:tc>
      </w:tr>
      <w:tr w:rsidR="00953BFD" w14:paraId="5B2BC450" w14:textId="77777777" w:rsidTr="00F57BF2">
        <w:trPr>
          <w:trHeight w:val="554"/>
          <w:jc w:val="center"/>
        </w:trPr>
        <w:tc>
          <w:tcPr>
            <w:tcW w:w="2972" w:type="dxa"/>
            <w:tcBorders>
              <w:top w:val="nil"/>
              <w:left w:val="nil"/>
              <w:bottom w:val="single" w:sz="4" w:space="0" w:color="000000"/>
              <w:right w:val="single" w:sz="4" w:space="0" w:color="000000"/>
            </w:tcBorders>
            <w:shd w:val="clear" w:color="auto" w:fill="4F81BD" w:themeFill="accent1"/>
            <w:vAlign w:val="center"/>
          </w:tcPr>
          <w:p w14:paraId="29410181" w14:textId="77777777" w:rsidR="00953BFD" w:rsidRDefault="00953BFD" w:rsidP="00F57BF2">
            <w:r w:rsidRPr="008547F3">
              <w:rPr>
                <w:rFonts w:ascii="Arial" w:eastAsia="Arial" w:hAnsi="Arial" w:cs="Arial"/>
                <w:b/>
                <w:color w:val="FFFFFF" w:themeColor="background1"/>
                <w:sz w:val="20"/>
                <w:szCs w:val="20"/>
              </w:rPr>
              <w:t>Lugar/Modalidad:</w:t>
            </w:r>
          </w:p>
        </w:tc>
        <w:tc>
          <w:tcPr>
            <w:tcW w:w="6384" w:type="dxa"/>
            <w:vAlign w:val="center"/>
          </w:tcPr>
          <w:p w14:paraId="3DE37C7E" w14:textId="77777777" w:rsidR="00953BFD" w:rsidRDefault="00953BFD" w:rsidP="00F57BF2"/>
        </w:tc>
      </w:tr>
      <w:tr w:rsidR="00953BFD" w14:paraId="234400BF" w14:textId="77777777" w:rsidTr="00F57BF2">
        <w:trPr>
          <w:trHeight w:val="577"/>
          <w:jc w:val="center"/>
        </w:trPr>
        <w:tc>
          <w:tcPr>
            <w:tcW w:w="2972" w:type="dxa"/>
            <w:tcBorders>
              <w:top w:val="nil"/>
              <w:left w:val="single" w:sz="4" w:space="0" w:color="000000"/>
              <w:bottom w:val="single" w:sz="4" w:space="0" w:color="000000"/>
              <w:right w:val="single" w:sz="4" w:space="0" w:color="000000"/>
            </w:tcBorders>
            <w:shd w:val="clear" w:color="auto" w:fill="4F81BD" w:themeFill="accent1"/>
            <w:vAlign w:val="center"/>
          </w:tcPr>
          <w:p w14:paraId="39172966" w14:textId="77777777" w:rsidR="00953BFD" w:rsidRDefault="00953BFD" w:rsidP="00F57BF2">
            <w:r w:rsidRPr="008547F3">
              <w:rPr>
                <w:rFonts w:ascii="Arial" w:eastAsia="Arial" w:hAnsi="Arial" w:cs="Arial"/>
                <w:b/>
                <w:color w:val="FFFFFF" w:themeColor="background1"/>
                <w:sz w:val="20"/>
                <w:szCs w:val="20"/>
              </w:rPr>
              <w:t>Antecedentes:</w:t>
            </w:r>
          </w:p>
        </w:tc>
        <w:tc>
          <w:tcPr>
            <w:tcW w:w="6384" w:type="dxa"/>
            <w:vAlign w:val="center"/>
          </w:tcPr>
          <w:p w14:paraId="489BFCF4" w14:textId="77777777" w:rsidR="00953BFD" w:rsidRDefault="00953BFD" w:rsidP="00F57BF2"/>
        </w:tc>
      </w:tr>
      <w:tr w:rsidR="00953BFD" w14:paraId="4E490FC9" w14:textId="77777777" w:rsidTr="00F57BF2">
        <w:trPr>
          <w:trHeight w:val="542"/>
          <w:jc w:val="center"/>
        </w:trPr>
        <w:tc>
          <w:tcPr>
            <w:tcW w:w="2972" w:type="dxa"/>
            <w:tcBorders>
              <w:top w:val="nil"/>
              <w:left w:val="single" w:sz="4" w:space="0" w:color="000000"/>
              <w:bottom w:val="single" w:sz="4" w:space="0" w:color="000000"/>
              <w:right w:val="single" w:sz="4" w:space="0" w:color="000000"/>
            </w:tcBorders>
            <w:shd w:val="clear" w:color="auto" w:fill="4F81BD" w:themeFill="accent1"/>
            <w:vAlign w:val="center"/>
          </w:tcPr>
          <w:p w14:paraId="02DD6CA4" w14:textId="77777777" w:rsidR="00953BFD" w:rsidRDefault="00953BFD" w:rsidP="00F57BF2">
            <w:r w:rsidRPr="008547F3">
              <w:rPr>
                <w:rFonts w:ascii="Arial" w:eastAsia="Arial" w:hAnsi="Arial" w:cs="Arial"/>
                <w:b/>
                <w:color w:val="FFFFFF" w:themeColor="background1"/>
                <w:sz w:val="20"/>
                <w:szCs w:val="20"/>
              </w:rPr>
              <w:t>Tema de la reunión:</w:t>
            </w:r>
          </w:p>
        </w:tc>
        <w:tc>
          <w:tcPr>
            <w:tcW w:w="6384" w:type="dxa"/>
            <w:vAlign w:val="center"/>
          </w:tcPr>
          <w:p w14:paraId="039D8D79" w14:textId="77777777" w:rsidR="00953BFD" w:rsidRDefault="00953BFD" w:rsidP="00F57BF2"/>
        </w:tc>
      </w:tr>
      <w:tr w:rsidR="00953BFD" w14:paraId="7662FAA9" w14:textId="77777777" w:rsidTr="00F57BF2">
        <w:trPr>
          <w:trHeight w:val="564"/>
          <w:jc w:val="center"/>
        </w:trPr>
        <w:tc>
          <w:tcPr>
            <w:tcW w:w="2972" w:type="dxa"/>
            <w:tcBorders>
              <w:top w:val="nil"/>
              <w:left w:val="single" w:sz="4" w:space="0" w:color="000000"/>
              <w:bottom w:val="single" w:sz="4" w:space="0" w:color="000000"/>
              <w:right w:val="single" w:sz="4" w:space="0" w:color="000000"/>
            </w:tcBorders>
            <w:shd w:val="clear" w:color="auto" w:fill="4F81BD" w:themeFill="accent1"/>
            <w:vAlign w:val="center"/>
          </w:tcPr>
          <w:p w14:paraId="63EF5EA9" w14:textId="77777777" w:rsidR="00953BFD" w:rsidRDefault="00953BFD" w:rsidP="00F57BF2">
            <w:r w:rsidRPr="008547F3">
              <w:rPr>
                <w:rFonts w:ascii="Arial" w:eastAsia="Arial" w:hAnsi="Arial" w:cs="Arial"/>
                <w:b/>
                <w:color w:val="FFFFFF" w:themeColor="background1"/>
                <w:sz w:val="20"/>
                <w:szCs w:val="20"/>
              </w:rPr>
              <w:t xml:space="preserve">Reunión Convocada por: </w:t>
            </w:r>
          </w:p>
        </w:tc>
        <w:tc>
          <w:tcPr>
            <w:tcW w:w="6384" w:type="dxa"/>
            <w:vAlign w:val="center"/>
          </w:tcPr>
          <w:p w14:paraId="710F6357" w14:textId="77777777" w:rsidR="00953BFD" w:rsidRDefault="00953BFD" w:rsidP="00F57BF2"/>
        </w:tc>
      </w:tr>
      <w:tr w:rsidR="00953BFD" w14:paraId="3D3290C7" w14:textId="77777777" w:rsidTr="00F57BF2">
        <w:trPr>
          <w:trHeight w:val="562"/>
          <w:jc w:val="center"/>
        </w:trPr>
        <w:tc>
          <w:tcPr>
            <w:tcW w:w="2972" w:type="dxa"/>
            <w:tcBorders>
              <w:top w:val="nil"/>
              <w:left w:val="single" w:sz="4" w:space="0" w:color="000000"/>
              <w:bottom w:val="single" w:sz="4" w:space="0" w:color="000000"/>
              <w:right w:val="single" w:sz="4" w:space="0" w:color="000000"/>
            </w:tcBorders>
            <w:shd w:val="clear" w:color="auto" w:fill="4F81BD" w:themeFill="accent1"/>
            <w:vAlign w:val="center"/>
          </w:tcPr>
          <w:p w14:paraId="4E37218D" w14:textId="77777777" w:rsidR="00953BFD" w:rsidRDefault="00953BFD" w:rsidP="00F57BF2">
            <w:r w:rsidRPr="008547F3">
              <w:rPr>
                <w:rFonts w:ascii="Arial" w:eastAsia="Arial" w:hAnsi="Arial" w:cs="Arial"/>
                <w:b/>
                <w:color w:val="FFFFFF" w:themeColor="background1"/>
                <w:sz w:val="20"/>
                <w:szCs w:val="20"/>
              </w:rPr>
              <w:t>Objetivo de la Reunión:</w:t>
            </w:r>
          </w:p>
        </w:tc>
        <w:tc>
          <w:tcPr>
            <w:tcW w:w="6384" w:type="dxa"/>
            <w:vAlign w:val="center"/>
          </w:tcPr>
          <w:p w14:paraId="340EF750" w14:textId="77777777" w:rsidR="00953BFD" w:rsidRDefault="00953BFD" w:rsidP="00F57BF2"/>
        </w:tc>
      </w:tr>
    </w:tbl>
    <w:p w14:paraId="6E536C82" w14:textId="77777777" w:rsidR="00953BFD" w:rsidRDefault="00953BFD" w:rsidP="00E359AF">
      <w:pPr>
        <w:jc w:val="center"/>
        <w:rPr>
          <w:rFonts w:ascii="Arial" w:eastAsia="Arial" w:hAnsi="Arial" w:cs="Arial"/>
          <w:b/>
        </w:rPr>
      </w:pPr>
    </w:p>
    <w:p w14:paraId="0EBBD2ED" w14:textId="77777777" w:rsidR="00953BFD" w:rsidRDefault="00953BFD" w:rsidP="00E359AF">
      <w:pPr>
        <w:jc w:val="center"/>
        <w:rPr>
          <w:rFonts w:ascii="Arial" w:eastAsia="Arial" w:hAnsi="Arial" w:cs="Arial"/>
          <w:b/>
        </w:rPr>
      </w:pPr>
    </w:p>
    <w:p w14:paraId="3C95A8C5" w14:textId="11769EEE" w:rsidR="00E359AF" w:rsidRDefault="00E359AF" w:rsidP="00E359AF">
      <w:pPr>
        <w:jc w:val="center"/>
        <w:rPr>
          <w:rFonts w:ascii="Arial" w:eastAsia="Arial" w:hAnsi="Arial" w:cs="Arial"/>
          <w:b/>
        </w:rPr>
      </w:pPr>
      <w:r>
        <w:rPr>
          <w:rFonts w:ascii="Arial" w:eastAsia="Arial" w:hAnsi="Arial" w:cs="Arial"/>
          <w:b/>
        </w:rPr>
        <w:t>CONVOCADOS / ASISTENTES</w:t>
      </w:r>
    </w:p>
    <w:p w14:paraId="54786575" w14:textId="77777777" w:rsidR="00E359AF" w:rsidRDefault="00E359AF" w:rsidP="00E359AF">
      <w:pPr>
        <w:jc w:val="center"/>
        <w:rPr>
          <w:rFonts w:ascii="Arial" w:eastAsia="Arial" w:hAnsi="Arial" w:cs="Arial"/>
          <w:b/>
        </w:rPr>
      </w:pPr>
    </w:p>
    <w:tbl>
      <w:tblPr>
        <w:tblW w:w="9504" w:type="dxa"/>
        <w:jc w:val="center"/>
        <w:tblLayout w:type="fixed"/>
        <w:tblLook w:val="0400" w:firstRow="0" w:lastRow="0" w:firstColumn="0" w:lastColumn="0" w:noHBand="0" w:noVBand="1"/>
      </w:tblPr>
      <w:tblGrid>
        <w:gridCol w:w="2982"/>
        <w:gridCol w:w="5090"/>
        <w:gridCol w:w="716"/>
        <w:gridCol w:w="716"/>
      </w:tblGrid>
      <w:tr w:rsidR="00E359AF" w:rsidRPr="008547F3" w14:paraId="3CE5B303" w14:textId="77777777" w:rsidTr="00142BBF">
        <w:trPr>
          <w:trHeight w:val="534"/>
          <w:jc w:val="center"/>
        </w:trPr>
        <w:tc>
          <w:tcPr>
            <w:tcW w:w="2982" w:type="dxa"/>
            <w:vMerge w:val="restart"/>
            <w:tcBorders>
              <w:top w:val="single" w:sz="8" w:space="0" w:color="000001"/>
              <w:left w:val="single" w:sz="8" w:space="0" w:color="000001"/>
              <w:bottom w:val="single" w:sz="8" w:space="0" w:color="000001"/>
              <w:right w:val="single" w:sz="8" w:space="0" w:color="00000A"/>
            </w:tcBorders>
            <w:shd w:val="clear" w:color="auto" w:fill="4F81BD" w:themeFill="accent1"/>
            <w:vAlign w:val="center"/>
          </w:tcPr>
          <w:p w14:paraId="29D915D1" w14:textId="77777777" w:rsidR="00E359AF" w:rsidRPr="008547F3" w:rsidRDefault="00E359AF" w:rsidP="00627A9F">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NOMBRES Y APELLIDOS</w:t>
            </w:r>
          </w:p>
        </w:tc>
        <w:tc>
          <w:tcPr>
            <w:tcW w:w="5090" w:type="dxa"/>
            <w:vMerge w:val="restart"/>
            <w:tcBorders>
              <w:top w:val="single" w:sz="8" w:space="0" w:color="000001"/>
              <w:left w:val="single" w:sz="8" w:space="0" w:color="00000A"/>
              <w:bottom w:val="single" w:sz="8" w:space="0" w:color="000001"/>
              <w:right w:val="single" w:sz="8" w:space="0" w:color="00000A"/>
            </w:tcBorders>
            <w:shd w:val="clear" w:color="auto" w:fill="4F81BD" w:themeFill="accent1"/>
            <w:vAlign w:val="center"/>
          </w:tcPr>
          <w:p w14:paraId="0826C460" w14:textId="77777777" w:rsidR="00E359AF" w:rsidRPr="008547F3" w:rsidRDefault="00E359AF" w:rsidP="00627A9F">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CARGO - DEPENDENCIA</w:t>
            </w:r>
          </w:p>
        </w:tc>
        <w:tc>
          <w:tcPr>
            <w:tcW w:w="1432" w:type="dxa"/>
            <w:gridSpan w:val="2"/>
            <w:tcBorders>
              <w:top w:val="single" w:sz="8" w:space="0" w:color="000001"/>
              <w:left w:val="nil"/>
              <w:bottom w:val="single" w:sz="8" w:space="0" w:color="000001"/>
              <w:right w:val="single" w:sz="8" w:space="0" w:color="000001"/>
            </w:tcBorders>
            <w:shd w:val="clear" w:color="auto" w:fill="4F81BD" w:themeFill="accent1"/>
            <w:vAlign w:val="center"/>
          </w:tcPr>
          <w:p w14:paraId="52485B5C" w14:textId="77777777" w:rsidR="00E359AF" w:rsidRPr="008547F3" w:rsidRDefault="00E359AF" w:rsidP="00627A9F">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ASISTIÓ</w:t>
            </w:r>
          </w:p>
        </w:tc>
      </w:tr>
      <w:tr w:rsidR="00E359AF" w:rsidRPr="008547F3" w14:paraId="6D73CE18" w14:textId="77777777" w:rsidTr="00142BBF">
        <w:trPr>
          <w:trHeight w:val="275"/>
          <w:jc w:val="center"/>
        </w:trPr>
        <w:tc>
          <w:tcPr>
            <w:tcW w:w="2982" w:type="dxa"/>
            <w:vMerge/>
            <w:tcBorders>
              <w:top w:val="single" w:sz="8" w:space="0" w:color="000001"/>
              <w:left w:val="single" w:sz="8" w:space="0" w:color="000001"/>
              <w:bottom w:val="single" w:sz="8" w:space="0" w:color="000001"/>
              <w:right w:val="single" w:sz="8" w:space="0" w:color="00000A"/>
            </w:tcBorders>
            <w:shd w:val="clear" w:color="auto" w:fill="4F81BD" w:themeFill="accent1"/>
            <w:vAlign w:val="center"/>
          </w:tcPr>
          <w:p w14:paraId="531144B8" w14:textId="77777777" w:rsidR="00E359AF" w:rsidRPr="008547F3" w:rsidRDefault="00E359AF" w:rsidP="00627A9F">
            <w:pPr>
              <w:pBdr>
                <w:top w:val="nil"/>
                <w:left w:val="nil"/>
                <w:bottom w:val="nil"/>
                <w:right w:val="nil"/>
                <w:between w:val="nil"/>
              </w:pBdr>
              <w:jc w:val="center"/>
              <w:rPr>
                <w:rFonts w:ascii="Arial" w:eastAsia="Arial" w:hAnsi="Arial" w:cs="Arial"/>
                <w:b/>
                <w:color w:val="FFFFFF" w:themeColor="background1"/>
                <w:sz w:val="20"/>
                <w:szCs w:val="20"/>
              </w:rPr>
            </w:pPr>
          </w:p>
        </w:tc>
        <w:tc>
          <w:tcPr>
            <w:tcW w:w="5090" w:type="dxa"/>
            <w:vMerge/>
            <w:tcBorders>
              <w:top w:val="single" w:sz="8" w:space="0" w:color="000001"/>
              <w:left w:val="single" w:sz="8" w:space="0" w:color="00000A"/>
              <w:bottom w:val="single" w:sz="8" w:space="0" w:color="000001"/>
              <w:right w:val="single" w:sz="8" w:space="0" w:color="00000A"/>
            </w:tcBorders>
            <w:shd w:val="clear" w:color="auto" w:fill="4F81BD" w:themeFill="accent1"/>
            <w:vAlign w:val="center"/>
          </w:tcPr>
          <w:p w14:paraId="58861D62" w14:textId="77777777" w:rsidR="00E359AF" w:rsidRPr="008547F3" w:rsidRDefault="00E359AF" w:rsidP="00627A9F">
            <w:pPr>
              <w:widowControl w:val="0"/>
              <w:pBdr>
                <w:top w:val="nil"/>
                <w:left w:val="nil"/>
                <w:bottom w:val="nil"/>
                <w:right w:val="nil"/>
                <w:between w:val="nil"/>
              </w:pBdr>
              <w:spacing w:line="276" w:lineRule="auto"/>
              <w:jc w:val="center"/>
              <w:rPr>
                <w:rFonts w:ascii="Arial" w:eastAsia="Arial" w:hAnsi="Arial" w:cs="Arial"/>
                <w:b/>
                <w:color w:val="FFFFFF" w:themeColor="background1"/>
                <w:sz w:val="20"/>
                <w:szCs w:val="20"/>
              </w:rPr>
            </w:pPr>
          </w:p>
        </w:tc>
        <w:tc>
          <w:tcPr>
            <w:tcW w:w="716" w:type="dxa"/>
            <w:tcBorders>
              <w:top w:val="nil"/>
              <w:left w:val="nil"/>
              <w:bottom w:val="single" w:sz="8" w:space="0" w:color="000001"/>
              <w:right w:val="single" w:sz="8" w:space="0" w:color="000001"/>
            </w:tcBorders>
            <w:shd w:val="clear" w:color="auto" w:fill="4F81BD" w:themeFill="accent1"/>
            <w:vAlign w:val="center"/>
          </w:tcPr>
          <w:p w14:paraId="2C2230F0" w14:textId="77777777" w:rsidR="00E359AF" w:rsidRPr="008547F3" w:rsidRDefault="00E359AF" w:rsidP="00627A9F">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SÍ</w:t>
            </w:r>
          </w:p>
        </w:tc>
        <w:tc>
          <w:tcPr>
            <w:tcW w:w="716" w:type="dxa"/>
            <w:tcBorders>
              <w:top w:val="nil"/>
              <w:left w:val="nil"/>
              <w:bottom w:val="single" w:sz="8" w:space="0" w:color="000001"/>
              <w:right w:val="single" w:sz="8" w:space="0" w:color="000001"/>
            </w:tcBorders>
            <w:shd w:val="clear" w:color="auto" w:fill="4F81BD" w:themeFill="accent1"/>
            <w:vAlign w:val="center"/>
          </w:tcPr>
          <w:p w14:paraId="36BC3616" w14:textId="77777777" w:rsidR="00E359AF" w:rsidRPr="008547F3" w:rsidRDefault="00E359AF" w:rsidP="00627A9F">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NO</w:t>
            </w:r>
          </w:p>
        </w:tc>
      </w:tr>
      <w:tr w:rsidR="00E359AF" w:rsidRPr="008547F3" w14:paraId="2724CB95" w14:textId="77777777" w:rsidTr="008422D7">
        <w:trPr>
          <w:trHeight w:val="599"/>
          <w:jc w:val="center"/>
        </w:trPr>
        <w:tc>
          <w:tcPr>
            <w:tcW w:w="2982" w:type="dxa"/>
            <w:tcBorders>
              <w:top w:val="nil"/>
              <w:left w:val="single" w:sz="8" w:space="0" w:color="000001"/>
              <w:bottom w:val="single" w:sz="8" w:space="0" w:color="00000A"/>
              <w:right w:val="single" w:sz="8" w:space="0" w:color="00000A"/>
            </w:tcBorders>
            <w:shd w:val="clear" w:color="auto" w:fill="FFFFFF"/>
            <w:vAlign w:val="center"/>
          </w:tcPr>
          <w:p w14:paraId="0EB66256"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5090" w:type="dxa"/>
            <w:tcBorders>
              <w:top w:val="nil"/>
              <w:left w:val="nil"/>
              <w:bottom w:val="single" w:sz="8" w:space="0" w:color="000001"/>
              <w:right w:val="single" w:sz="8" w:space="0" w:color="00000A"/>
            </w:tcBorders>
            <w:shd w:val="clear" w:color="auto" w:fill="FFFFFF"/>
            <w:vAlign w:val="center"/>
          </w:tcPr>
          <w:p w14:paraId="05E73B36"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12D7426A"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671B8E09"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r>
      <w:tr w:rsidR="00E359AF" w:rsidRPr="008547F3" w14:paraId="405153D7" w14:textId="77777777" w:rsidTr="008422D7">
        <w:trPr>
          <w:trHeight w:val="599"/>
          <w:jc w:val="center"/>
        </w:trPr>
        <w:tc>
          <w:tcPr>
            <w:tcW w:w="2982" w:type="dxa"/>
            <w:tcBorders>
              <w:top w:val="nil"/>
              <w:left w:val="single" w:sz="8" w:space="0" w:color="000001"/>
              <w:bottom w:val="single" w:sz="8" w:space="0" w:color="00000A"/>
              <w:right w:val="single" w:sz="8" w:space="0" w:color="00000A"/>
            </w:tcBorders>
            <w:shd w:val="clear" w:color="auto" w:fill="FFFFFF"/>
            <w:vAlign w:val="center"/>
          </w:tcPr>
          <w:p w14:paraId="49A2E493"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5090" w:type="dxa"/>
            <w:tcBorders>
              <w:top w:val="nil"/>
              <w:left w:val="nil"/>
              <w:bottom w:val="single" w:sz="8" w:space="0" w:color="000001"/>
              <w:right w:val="single" w:sz="8" w:space="0" w:color="00000A"/>
            </w:tcBorders>
            <w:shd w:val="clear" w:color="auto" w:fill="FFFFFF"/>
            <w:vAlign w:val="center"/>
          </w:tcPr>
          <w:p w14:paraId="0927C641"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55ED5FD6"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0E8285BD"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r>
      <w:tr w:rsidR="00E359AF" w:rsidRPr="008547F3" w14:paraId="4FDDD486" w14:textId="77777777" w:rsidTr="008422D7">
        <w:trPr>
          <w:trHeight w:val="551"/>
          <w:jc w:val="center"/>
        </w:trPr>
        <w:tc>
          <w:tcPr>
            <w:tcW w:w="2982" w:type="dxa"/>
            <w:tcBorders>
              <w:top w:val="nil"/>
              <w:left w:val="single" w:sz="8" w:space="0" w:color="000001"/>
              <w:bottom w:val="single" w:sz="8" w:space="0" w:color="00000A"/>
              <w:right w:val="single" w:sz="8" w:space="0" w:color="00000A"/>
            </w:tcBorders>
            <w:shd w:val="clear" w:color="auto" w:fill="FFFFFF"/>
            <w:vAlign w:val="center"/>
          </w:tcPr>
          <w:p w14:paraId="0B0A3115"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5090" w:type="dxa"/>
            <w:tcBorders>
              <w:top w:val="nil"/>
              <w:left w:val="nil"/>
              <w:bottom w:val="single" w:sz="8" w:space="0" w:color="000001"/>
              <w:right w:val="single" w:sz="8" w:space="0" w:color="00000A"/>
            </w:tcBorders>
            <w:shd w:val="clear" w:color="auto" w:fill="FFFFFF"/>
            <w:vAlign w:val="center"/>
          </w:tcPr>
          <w:p w14:paraId="21099B2B"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08927E5E"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77068308"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r>
      <w:tr w:rsidR="00E359AF" w:rsidRPr="008547F3" w14:paraId="05ECB20D" w14:textId="77777777" w:rsidTr="008422D7">
        <w:trPr>
          <w:trHeight w:val="551"/>
          <w:jc w:val="center"/>
        </w:trPr>
        <w:tc>
          <w:tcPr>
            <w:tcW w:w="2982" w:type="dxa"/>
            <w:tcBorders>
              <w:top w:val="nil"/>
              <w:left w:val="single" w:sz="8" w:space="0" w:color="000001"/>
              <w:bottom w:val="single" w:sz="8" w:space="0" w:color="00000A"/>
              <w:right w:val="single" w:sz="8" w:space="0" w:color="00000A"/>
            </w:tcBorders>
            <w:shd w:val="clear" w:color="auto" w:fill="FFFFFF"/>
            <w:vAlign w:val="center"/>
          </w:tcPr>
          <w:p w14:paraId="0C2EF405"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5090" w:type="dxa"/>
            <w:tcBorders>
              <w:top w:val="nil"/>
              <w:left w:val="nil"/>
              <w:bottom w:val="single" w:sz="8" w:space="0" w:color="000001"/>
              <w:right w:val="single" w:sz="8" w:space="0" w:color="00000A"/>
            </w:tcBorders>
            <w:shd w:val="clear" w:color="auto" w:fill="FFFFFF"/>
            <w:vAlign w:val="center"/>
          </w:tcPr>
          <w:p w14:paraId="00542768"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37786E1D"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22252442"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r>
      <w:tr w:rsidR="00E359AF" w:rsidRPr="008547F3" w14:paraId="075EDF2A" w14:textId="77777777" w:rsidTr="008422D7">
        <w:trPr>
          <w:trHeight w:val="340"/>
          <w:jc w:val="center"/>
        </w:trPr>
        <w:tc>
          <w:tcPr>
            <w:tcW w:w="2982" w:type="dxa"/>
            <w:tcBorders>
              <w:top w:val="nil"/>
              <w:left w:val="single" w:sz="8" w:space="0" w:color="000001"/>
              <w:bottom w:val="single" w:sz="8" w:space="0" w:color="00000A"/>
              <w:right w:val="single" w:sz="8" w:space="0" w:color="00000A"/>
            </w:tcBorders>
            <w:shd w:val="clear" w:color="auto" w:fill="FFFFFF"/>
            <w:vAlign w:val="center"/>
          </w:tcPr>
          <w:p w14:paraId="6477476E"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5090" w:type="dxa"/>
            <w:tcBorders>
              <w:top w:val="nil"/>
              <w:left w:val="nil"/>
              <w:bottom w:val="single" w:sz="8" w:space="0" w:color="000001"/>
              <w:right w:val="single" w:sz="8" w:space="0" w:color="00000A"/>
            </w:tcBorders>
            <w:shd w:val="clear" w:color="auto" w:fill="FFFFFF"/>
            <w:vAlign w:val="center"/>
          </w:tcPr>
          <w:p w14:paraId="4EFC3554"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3C96C6B6"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c>
          <w:tcPr>
            <w:tcW w:w="716" w:type="dxa"/>
            <w:tcBorders>
              <w:top w:val="nil"/>
              <w:left w:val="nil"/>
              <w:bottom w:val="single" w:sz="8" w:space="0" w:color="000001"/>
              <w:right w:val="single" w:sz="8" w:space="0" w:color="000001"/>
            </w:tcBorders>
            <w:shd w:val="clear" w:color="auto" w:fill="FFFFFF"/>
            <w:vAlign w:val="center"/>
          </w:tcPr>
          <w:p w14:paraId="7F51FCDE" w14:textId="77777777" w:rsidR="00E359AF" w:rsidRPr="008547F3" w:rsidRDefault="00E359AF" w:rsidP="00627A9F">
            <w:pPr>
              <w:rPr>
                <w:rFonts w:ascii="Arial" w:hAnsi="Arial" w:cs="Arial"/>
                <w:color w:val="000000"/>
                <w:sz w:val="20"/>
                <w:szCs w:val="20"/>
              </w:rPr>
            </w:pPr>
            <w:r w:rsidRPr="008547F3">
              <w:rPr>
                <w:rFonts w:ascii="Arial" w:hAnsi="Arial" w:cs="Arial"/>
                <w:color w:val="000000"/>
                <w:sz w:val="20"/>
                <w:szCs w:val="20"/>
              </w:rPr>
              <w:t> </w:t>
            </w:r>
          </w:p>
        </w:tc>
      </w:tr>
    </w:tbl>
    <w:p w14:paraId="2751DEF5" w14:textId="77777777" w:rsidR="008422D7" w:rsidRDefault="008422D7" w:rsidP="00E359AF">
      <w:pPr>
        <w:jc w:val="center"/>
        <w:rPr>
          <w:rFonts w:ascii="Arial" w:eastAsia="Arial" w:hAnsi="Arial" w:cs="Arial"/>
          <w:b/>
        </w:rPr>
      </w:pPr>
    </w:p>
    <w:p w14:paraId="5DA41450" w14:textId="087FBBBC" w:rsidR="00E359AF" w:rsidRDefault="00E359AF" w:rsidP="00E359AF">
      <w:pPr>
        <w:jc w:val="center"/>
        <w:rPr>
          <w:rFonts w:ascii="Arial" w:eastAsia="Arial" w:hAnsi="Arial" w:cs="Arial"/>
          <w:b/>
        </w:rPr>
      </w:pPr>
      <w:r>
        <w:rPr>
          <w:rFonts w:ascii="Arial" w:eastAsia="Arial" w:hAnsi="Arial" w:cs="Arial"/>
          <w:b/>
        </w:rPr>
        <w:t>AGENDA DEL DÍA</w:t>
      </w:r>
    </w:p>
    <w:p w14:paraId="01E6A145" w14:textId="77777777" w:rsidR="008422D7" w:rsidRDefault="008422D7" w:rsidP="00E359AF">
      <w:pPr>
        <w:jc w:val="center"/>
        <w:rPr>
          <w:rFonts w:ascii="Arial" w:eastAsia="Arial" w:hAnsi="Arial" w:cs="Arial"/>
          <w:b/>
        </w:rPr>
      </w:pPr>
    </w:p>
    <w:tbl>
      <w:tblPr>
        <w:tblW w:w="9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4344"/>
        <w:gridCol w:w="407"/>
        <w:gridCol w:w="4231"/>
      </w:tblGrid>
      <w:tr w:rsidR="00E359AF" w:rsidRPr="008547F3" w14:paraId="3B9DD6A2" w14:textId="77777777" w:rsidTr="00142BBF">
        <w:trPr>
          <w:trHeight w:val="388"/>
          <w:jc w:val="center"/>
        </w:trPr>
        <w:tc>
          <w:tcPr>
            <w:tcW w:w="546" w:type="dxa"/>
            <w:shd w:val="clear" w:color="auto" w:fill="4F81BD" w:themeFill="accent1"/>
            <w:vAlign w:val="center"/>
          </w:tcPr>
          <w:p w14:paraId="7AAC3AE5" w14:textId="77777777" w:rsidR="00E359AF" w:rsidRPr="008547F3" w:rsidRDefault="00E359AF" w:rsidP="005E6C6E">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I.</w:t>
            </w:r>
          </w:p>
        </w:tc>
        <w:tc>
          <w:tcPr>
            <w:tcW w:w="8982" w:type="dxa"/>
            <w:gridSpan w:val="3"/>
            <w:shd w:val="clear" w:color="auto" w:fill="4F81BD" w:themeFill="accent1"/>
            <w:vAlign w:val="center"/>
          </w:tcPr>
          <w:p w14:paraId="3C5C4A5E" w14:textId="77777777" w:rsidR="00E359AF" w:rsidRPr="008547F3" w:rsidRDefault="00E359AF" w:rsidP="005E6C6E">
            <w:pP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Constatación de asistencia</w:t>
            </w:r>
          </w:p>
        </w:tc>
      </w:tr>
      <w:tr w:rsidR="00E359AF" w:rsidRPr="008547F3" w14:paraId="08526A1E" w14:textId="77777777" w:rsidTr="00142BBF">
        <w:trPr>
          <w:trHeight w:val="388"/>
          <w:jc w:val="center"/>
        </w:trPr>
        <w:tc>
          <w:tcPr>
            <w:tcW w:w="546" w:type="dxa"/>
            <w:shd w:val="clear" w:color="auto" w:fill="4F81BD" w:themeFill="accent1"/>
            <w:vAlign w:val="center"/>
          </w:tcPr>
          <w:p w14:paraId="313FE091" w14:textId="77777777" w:rsidR="00E359AF" w:rsidRPr="008547F3" w:rsidRDefault="00E359AF" w:rsidP="005E6C6E">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II.</w:t>
            </w:r>
          </w:p>
        </w:tc>
        <w:tc>
          <w:tcPr>
            <w:tcW w:w="8982" w:type="dxa"/>
            <w:gridSpan w:val="3"/>
            <w:shd w:val="clear" w:color="auto" w:fill="4F81BD" w:themeFill="accent1"/>
            <w:vAlign w:val="center"/>
          </w:tcPr>
          <w:p w14:paraId="7A96DABC" w14:textId="77777777" w:rsidR="00E359AF" w:rsidRPr="008547F3" w:rsidRDefault="00E359AF" w:rsidP="005E6C6E">
            <w:pP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Asuntos a tratar</w:t>
            </w:r>
          </w:p>
        </w:tc>
      </w:tr>
      <w:tr w:rsidR="00E359AF" w:rsidRPr="008547F3" w14:paraId="2D32829D" w14:textId="77777777" w:rsidTr="00142BBF">
        <w:trPr>
          <w:trHeight w:val="388"/>
          <w:jc w:val="center"/>
        </w:trPr>
        <w:tc>
          <w:tcPr>
            <w:tcW w:w="546" w:type="dxa"/>
            <w:shd w:val="clear" w:color="auto" w:fill="4F81BD" w:themeFill="accent1"/>
            <w:vAlign w:val="center"/>
          </w:tcPr>
          <w:p w14:paraId="5CBDB246" w14:textId="77777777" w:rsidR="00E359AF" w:rsidRPr="008547F3" w:rsidRDefault="00E359AF" w:rsidP="005E6C6E">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1.</w:t>
            </w:r>
          </w:p>
        </w:tc>
        <w:tc>
          <w:tcPr>
            <w:tcW w:w="4344" w:type="dxa"/>
            <w:vAlign w:val="center"/>
          </w:tcPr>
          <w:p w14:paraId="746D1C2A" w14:textId="77777777" w:rsidR="00E359AF" w:rsidRPr="008547F3" w:rsidRDefault="00E359AF" w:rsidP="005E6C6E">
            <w:pPr>
              <w:rPr>
                <w:rFonts w:ascii="Arial" w:hAnsi="Arial" w:cs="Arial"/>
                <w:color w:val="000000"/>
                <w:sz w:val="20"/>
                <w:szCs w:val="20"/>
              </w:rPr>
            </w:pPr>
            <w:r w:rsidRPr="008547F3">
              <w:rPr>
                <w:rFonts w:ascii="Arial" w:hAnsi="Arial" w:cs="Arial"/>
                <w:color w:val="000000"/>
                <w:sz w:val="20"/>
                <w:szCs w:val="20"/>
              </w:rPr>
              <w:t> </w:t>
            </w:r>
          </w:p>
        </w:tc>
        <w:tc>
          <w:tcPr>
            <w:tcW w:w="407" w:type="dxa"/>
            <w:shd w:val="clear" w:color="auto" w:fill="4F81BD" w:themeFill="accent1"/>
            <w:vAlign w:val="center"/>
          </w:tcPr>
          <w:p w14:paraId="18DE7750" w14:textId="77777777" w:rsidR="00E359AF" w:rsidRPr="008547F3" w:rsidRDefault="00E359AF" w:rsidP="005E6C6E">
            <w:pP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4.</w:t>
            </w:r>
          </w:p>
        </w:tc>
        <w:tc>
          <w:tcPr>
            <w:tcW w:w="4231" w:type="dxa"/>
            <w:vAlign w:val="center"/>
          </w:tcPr>
          <w:p w14:paraId="2993FBE0" w14:textId="77777777" w:rsidR="00E359AF" w:rsidRPr="008547F3" w:rsidRDefault="00E359AF" w:rsidP="005E6C6E">
            <w:pPr>
              <w:rPr>
                <w:rFonts w:ascii="Arial" w:hAnsi="Arial" w:cs="Arial"/>
                <w:color w:val="000000"/>
                <w:sz w:val="20"/>
                <w:szCs w:val="20"/>
              </w:rPr>
            </w:pPr>
            <w:r w:rsidRPr="008547F3">
              <w:rPr>
                <w:rFonts w:ascii="Arial" w:hAnsi="Arial" w:cs="Arial"/>
                <w:color w:val="000000"/>
                <w:sz w:val="20"/>
                <w:szCs w:val="20"/>
              </w:rPr>
              <w:t> </w:t>
            </w:r>
          </w:p>
        </w:tc>
      </w:tr>
      <w:tr w:rsidR="00E359AF" w:rsidRPr="008547F3" w14:paraId="1102CA66" w14:textId="77777777" w:rsidTr="00142BBF">
        <w:trPr>
          <w:trHeight w:val="388"/>
          <w:jc w:val="center"/>
        </w:trPr>
        <w:tc>
          <w:tcPr>
            <w:tcW w:w="546" w:type="dxa"/>
            <w:shd w:val="clear" w:color="auto" w:fill="4F81BD" w:themeFill="accent1"/>
            <w:vAlign w:val="center"/>
          </w:tcPr>
          <w:p w14:paraId="05C98A65" w14:textId="77777777" w:rsidR="00E359AF" w:rsidRPr="008547F3" w:rsidRDefault="00E359AF" w:rsidP="005E6C6E">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2.</w:t>
            </w:r>
          </w:p>
        </w:tc>
        <w:tc>
          <w:tcPr>
            <w:tcW w:w="4344" w:type="dxa"/>
            <w:vAlign w:val="center"/>
          </w:tcPr>
          <w:p w14:paraId="1FCEF180" w14:textId="77777777" w:rsidR="00E359AF" w:rsidRPr="008547F3" w:rsidRDefault="00E359AF" w:rsidP="005E6C6E">
            <w:pPr>
              <w:rPr>
                <w:rFonts w:ascii="Arial" w:hAnsi="Arial" w:cs="Arial"/>
                <w:color w:val="000000"/>
                <w:sz w:val="20"/>
                <w:szCs w:val="20"/>
              </w:rPr>
            </w:pPr>
            <w:r w:rsidRPr="008547F3">
              <w:rPr>
                <w:rFonts w:ascii="Arial" w:hAnsi="Arial" w:cs="Arial"/>
                <w:color w:val="000000"/>
                <w:sz w:val="20"/>
                <w:szCs w:val="20"/>
              </w:rPr>
              <w:t> </w:t>
            </w:r>
          </w:p>
        </w:tc>
        <w:tc>
          <w:tcPr>
            <w:tcW w:w="407" w:type="dxa"/>
            <w:shd w:val="clear" w:color="auto" w:fill="4F81BD" w:themeFill="accent1"/>
            <w:vAlign w:val="center"/>
          </w:tcPr>
          <w:p w14:paraId="611386CD" w14:textId="77777777" w:rsidR="00E359AF" w:rsidRPr="008547F3" w:rsidRDefault="00E359AF" w:rsidP="005E6C6E">
            <w:pP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5.</w:t>
            </w:r>
          </w:p>
        </w:tc>
        <w:tc>
          <w:tcPr>
            <w:tcW w:w="4231" w:type="dxa"/>
            <w:vAlign w:val="center"/>
          </w:tcPr>
          <w:p w14:paraId="4527555E" w14:textId="77777777" w:rsidR="00E359AF" w:rsidRPr="008547F3" w:rsidRDefault="00E359AF" w:rsidP="005E6C6E">
            <w:pPr>
              <w:rPr>
                <w:rFonts w:ascii="Arial" w:hAnsi="Arial" w:cs="Arial"/>
                <w:color w:val="000000"/>
                <w:sz w:val="20"/>
                <w:szCs w:val="20"/>
              </w:rPr>
            </w:pPr>
            <w:r w:rsidRPr="008547F3">
              <w:rPr>
                <w:rFonts w:ascii="Arial" w:hAnsi="Arial" w:cs="Arial"/>
                <w:color w:val="000000"/>
                <w:sz w:val="20"/>
                <w:szCs w:val="20"/>
              </w:rPr>
              <w:t> </w:t>
            </w:r>
          </w:p>
        </w:tc>
      </w:tr>
      <w:tr w:rsidR="00E359AF" w:rsidRPr="008547F3" w14:paraId="14403B77" w14:textId="77777777" w:rsidTr="00142BBF">
        <w:trPr>
          <w:trHeight w:val="388"/>
          <w:jc w:val="center"/>
        </w:trPr>
        <w:tc>
          <w:tcPr>
            <w:tcW w:w="546" w:type="dxa"/>
            <w:shd w:val="clear" w:color="auto" w:fill="4F81BD" w:themeFill="accent1"/>
            <w:vAlign w:val="center"/>
          </w:tcPr>
          <w:p w14:paraId="331B56F7" w14:textId="77777777" w:rsidR="00E359AF" w:rsidRPr="008547F3" w:rsidRDefault="00E359AF" w:rsidP="005E6C6E">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3.</w:t>
            </w:r>
          </w:p>
        </w:tc>
        <w:tc>
          <w:tcPr>
            <w:tcW w:w="4344" w:type="dxa"/>
            <w:vAlign w:val="center"/>
          </w:tcPr>
          <w:p w14:paraId="3AE40624" w14:textId="77777777" w:rsidR="00E359AF" w:rsidRPr="008547F3" w:rsidRDefault="00E359AF" w:rsidP="005E6C6E">
            <w:pPr>
              <w:rPr>
                <w:rFonts w:ascii="Arial" w:hAnsi="Arial" w:cs="Arial"/>
                <w:color w:val="000000"/>
                <w:sz w:val="20"/>
                <w:szCs w:val="20"/>
              </w:rPr>
            </w:pPr>
            <w:r w:rsidRPr="008547F3">
              <w:rPr>
                <w:rFonts w:ascii="Arial" w:hAnsi="Arial" w:cs="Arial"/>
                <w:color w:val="000000"/>
                <w:sz w:val="20"/>
                <w:szCs w:val="20"/>
              </w:rPr>
              <w:t> </w:t>
            </w:r>
          </w:p>
        </w:tc>
        <w:tc>
          <w:tcPr>
            <w:tcW w:w="407" w:type="dxa"/>
            <w:shd w:val="clear" w:color="auto" w:fill="4F81BD" w:themeFill="accent1"/>
            <w:vAlign w:val="center"/>
          </w:tcPr>
          <w:p w14:paraId="58CC66B2" w14:textId="77777777" w:rsidR="00E359AF" w:rsidRPr="008547F3" w:rsidRDefault="00E359AF" w:rsidP="005E6C6E">
            <w:pP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6.</w:t>
            </w:r>
          </w:p>
        </w:tc>
        <w:tc>
          <w:tcPr>
            <w:tcW w:w="4231" w:type="dxa"/>
            <w:vAlign w:val="center"/>
          </w:tcPr>
          <w:p w14:paraId="348CAFC7" w14:textId="77777777" w:rsidR="00E359AF" w:rsidRPr="008547F3" w:rsidRDefault="00E359AF" w:rsidP="005E6C6E">
            <w:pPr>
              <w:rPr>
                <w:rFonts w:ascii="Arial" w:hAnsi="Arial" w:cs="Arial"/>
                <w:color w:val="000000"/>
                <w:sz w:val="20"/>
                <w:szCs w:val="20"/>
              </w:rPr>
            </w:pPr>
            <w:r w:rsidRPr="008547F3">
              <w:rPr>
                <w:rFonts w:ascii="Arial" w:hAnsi="Arial" w:cs="Arial"/>
                <w:color w:val="000000"/>
                <w:sz w:val="20"/>
                <w:szCs w:val="20"/>
              </w:rPr>
              <w:t> </w:t>
            </w:r>
          </w:p>
        </w:tc>
      </w:tr>
      <w:tr w:rsidR="00E359AF" w:rsidRPr="008547F3" w14:paraId="6C2BAD54" w14:textId="77777777" w:rsidTr="00142BBF">
        <w:trPr>
          <w:trHeight w:val="408"/>
          <w:jc w:val="center"/>
        </w:trPr>
        <w:tc>
          <w:tcPr>
            <w:tcW w:w="546" w:type="dxa"/>
            <w:shd w:val="clear" w:color="auto" w:fill="4F81BD" w:themeFill="accent1"/>
            <w:vAlign w:val="center"/>
          </w:tcPr>
          <w:p w14:paraId="7F35F35B" w14:textId="77777777" w:rsidR="00E359AF" w:rsidRPr="008547F3" w:rsidRDefault="00E359AF" w:rsidP="005E6C6E">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III.</w:t>
            </w:r>
          </w:p>
        </w:tc>
        <w:tc>
          <w:tcPr>
            <w:tcW w:w="8982" w:type="dxa"/>
            <w:gridSpan w:val="3"/>
            <w:shd w:val="clear" w:color="auto" w:fill="4F81BD" w:themeFill="accent1"/>
            <w:vAlign w:val="center"/>
          </w:tcPr>
          <w:p w14:paraId="53C5F3ED" w14:textId="77777777" w:rsidR="00E359AF" w:rsidRPr="008547F3" w:rsidRDefault="00E359AF" w:rsidP="005E6C6E">
            <w:pPr>
              <w:rPr>
                <w:rFonts w:ascii="Arial" w:eastAsia="Arial" w:hAnsi="Arial" w:cs="Arial"/>
                <w:b/>
                <w:color w:val="FFFFFF" w:themeColor="background1"/>
                <w:sz w:val="22"/>
                <w:szCs w:val="22"/>
              </w:rPr>
            </w:pPr>
            <w:r w:rsidRPr="008547F3">
              <w:rPr>
                <w:rFonts w:ascii="Arial" w:eastAsia="Arial" w:hAnsi="Arial" w:cs="Arial"/>
                <w:b/>
                <w:color w:val="FFFFFF" w:themeColor="background1"/>
                <w:sz w:val="22"/>
                <w:szCs w:val="22"/>
              </w:rPr>
              <w:t>Acuerdos/Resoluciones</w:t>
            </w:r>
          </w:p>
        </w:tc>
      </w:tr>
    </w:tbl>
    <w:p w14:paraId="62A54E60" w14:textId="77777777" w:rsidR="00E359AF" w:rsidRDefault="00E359AF" w:rsidP="00E359AF">
      <w:pPr>
        <w:jc w:val="center"/>
        <w:rPr>
          <w:rFonts w:ascii="Arial" w:eastAsia="Arial" w:hAnsi="Arial" w:cs="Arial"/>
          <w:b/>
        </w:rPr>
      </w:pPr>
    </w:p>
    <w:p w14:paraId="7ABC9136" w14:textId="77777777" w:rsidR="00E359AF" w:rsidRDefault="00E359AF" w:rsidP="00E359AF">
      <w:pPr>
        <w:jc w:val="center"/>
        <w:rPr>
          <w:rFonts w:ascii="Arial" w:eastAsia="Arial" w:hAnsi="Arial" w:cs="Arial"/>
          <w:b/>
        </w:rPr>
      </w:pPr>
      <w:r>
        <w:rPr>
          <w:rFonts w:ascii="Arial" w:eastAsia="Arial" w:hAnsi="Arial" w:cs="Arial"/>
          <w:b/>
        </w:rPr>
        <w:t>DESARROLLO DE LA REUNIÓN</w:t>
      </w:r>
    </w:p>
    <w:p w14:paraId="3ECE3E1A" w14:textId="77777777" w:rsidR="008422D7" w:rsidRDefault="008422D7" w:rsidP="00E359AF">
      <w:pPr>
        <w:jc w:val="center"/>
        <w:rPr>
          <w:rFonts w:ascii="Arial" w:eastAsia="Arial" w:hAnsi="Arial" w:cs="Arial"/>
          <w:b/>
        </w:rPr>
      </w:pPr>
    </w:p>
    <w:tbl>
      <w:tblPr>
        <w:tblW w:w="9480" w:type="dxa"/>
        <w:jc w:val="center"/>
        <w:tblLayout w:type="fixed"/>
        <w:tblLook w:val="0400" w:firstRow="0" w:lastRow="0" w:firstColumn="0" w:lastColumn="0" w:noHBand="0" w:noVBand="1"/>
      </w:tblPr>
      <w:tblGrid>
        <w:gridCol w:w="648"/>
        <w:gridCol w:w="8832"/>
      </w:tblGrid>
      <w:tr w:rsidR="00E359AF" w:rsidRPr="008547F3" w14:paraId="4D5F8CDC" w14:textId="77777777" w:rsidTr="00142BBF">
        <w:trPr>
          <w:trHeight w:val="4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2F1BCABD"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lastRenderedPageBreak/>
              <w:t>I.</w:t>
            </w:r>
          </w:p>
        </w:tc>
        <w:tc>
          <w:tcPr>
            <w:tcW w:w="8832" w:type="dxa"/>
            <w:tcBorders>
              <w:top w:val="single" w:sz="4" w:space="0" w:color="000000"/>
              <w:left w:val="nil"/>
              <w:bottom w:val="single" w:sz="4" w:space="0" w:color="000000"/>
              <w:right w:val="single" w:sz="4" w:space="0" w:color="000000"/>
            </w:tcBorders>
            <w:shd w:val="clear" w:color="auto" w:fill="FFFFFF"/>
            <w:vAlign w:val="center"/>
          </w:tcPr>
          <w:p w14:paraId="583D93E5" w14:textId="77777777" w:rsidR="00E359AF" w:rsidRPr="008547F3" w:rsidRDefault="00E359AF" w:rsidP="005E6C6E">
            <w:pPr>
              <w:rPr>
                <w:rFonts w:ascii="Arial" w:eastAsia="Arial" w:hAnsi="Arial" w:cs="Arial"/>
                <w:b/>
                <w:color w:val="000000"/>
                <w:sz w:val="20"/>
                <w:szCs w:val="20"/>
              </w:rPr>
            </w:pPr>
            <w:r w:rsidRPr="008547F3">
              <w:rPr>
                <w:rFonts w:ascii="Arial" w:eastAsia="Arial" w:hAnsi="Arial" w:cs="Arial"/>
                <w:b/>
                <w:color w:val="000000"/>
                <w:sz w:val="20"/>
                <w:szCs w:val="20"/>
              </w:rPr>
              <w:t>Constatando el quórum se da inicio a la reunión</w:t>
            </w:r>
          </w:p>
        </w:tc>
      </w:tr>
      <w:tr w:rsidR="00E359AF" w:rsidRPr="008547F3" w14:paraId="5C27B7C4" w14:textId="77777777" w:rsidTr="00142BBF">
        <w:trPr>
          <w:trHeight w:val="497"/>
          <w:jc w:val="center"/>
        </w:trPr>
        <w:tc>
          <w:tcPr>
            <w:tcW w:w="648" w:type="dxa"/>
            <w:tcBorders>
              <w:top w:val="nil"/>
              <w:left w:val="single" w:sz="4" w:space="0" w:color="000000"/>
              <w:bottom w:val="single" w:sz="4" w:space="0" w:color="000000"/>
              <w:right w:val="single" w:sz="4" w:space="0" w:color="000000"/>
            </w:tcBorders>
            <w:shd w:val="clear" w:color="auto" w:fill="4F81BD" w:themeFill="accent1"/>
            <w:vAlign w:val="center"/>
          </w:tcPr>
          <w:p w14:paraId="65ABB780"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II.</w:t>
            </w:r>
          </w:p>
        </w:tc>
        <w:tc>
          <w:tcPr>
            <w:tcW w:w="8832" w:type="dxa"/>
            <w:tcBorders>
              <w:top w:val="nil"/>
              <w:left w:val="nil"/>
              <w:bottom w:val="single" w:sz="4" w:space="0" w:color="000000"/>
              <w:right w:val="single" w:sz="4" w:space="0" w:color="000000"/>
            </w:tcBorders>
            <w:shd w:val="clear" w:color="auto" w:fill="FFFFFF"/>
            <w:vAlign w:val="center"/>
          </w:tcPr>
          <w:p w14:paraId="07AB92B4" w14:textId="77777777" w:rsidR="00E359AF" w:rsidRPr="008547F3" w:rsidRDefault="00E359AF" w:rsidP="005E6C6E">
            <w:pPr>
              <w:rPr>
                <w:rFonts w:ascii="Arial" w:eastAsia="Arial" w:hAnsi="Arial" w:cs="Arial"/>
                <w:b/>
                <w:color w:val="000000"/>
                <w:sz w:val="20"/>
                <w:szCs w:val="20"/>
              </w:rPr>
            </w:pPr>
            <w:r w:rsidRPr="008547F3">
              <w:rPr>
                <w:rFonts w:ascii="Arial" w:eastAsia="Arial" w:hAnsi="Arial" w:cs="Arial"/>
                <w:b/>
                <w:color w:val="000000"/>
                <w:sz w:val="20"/>
                <w:szCs w:val="20"/>
              </w:rPr>
              <w:t>Asuntos a tratar</w:t>
            </w:r>
          </w:p>
        </w:tc>
      </w:tr>
      <w:tr w:rsidR="00E359AF" w:rsidRPr="008547F3" w14:paraId="725F0071" w14:textId="77777777" w:rsidTr="00142BBF">
        <w:trPr>
          <w:trHeight w:val="497"/>
          <w:jc w:val="center"/>
        </w:trPr>
        <w:tc>
          <w:tcPr>
            <w:tcW w:w="648" w:type="dxa"/>
            <w:tcBorders>
              <w:top w:val="nil"/>
              <w:left w:val="single" w:sz="4" w:space="0" w:color="000000"/>
              <w:bottom w:val="single" w:sz="4" w:space="0" w:color="000000"/>
              <w:right w:val="single" w:sz="4" w:space="0" w:color="000000"/>
            </w:tcBorders>
            <w:shd w:val="clear" w:color="auto" w:fill="4F81BD" w:themeFill="accent1"/>
            <w:vAlign w:val="center"/>
          </w:tcPr>
          <w:p w14:paraId="7AC1B2C4"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1.</w:t>
            </w:r>
          </w:p>
        </w:tc>
        <w:tc>
          <w:tcPr>
            <w:tcW w:w="8832" w:type="dxa"/>
            <w:tcBorders>
              <w:top w:val="nil"/>
              <w:left w:val="nil"/>
              <w:bottom w:val="single" w:sz="4" w:space="0" w:color="000000"/>
              <w:right w:val="single" w:sz="4" w:space="0" w:color="000000"/>
            </w:tcBorders>
            <w:shd w:val="clear" w:color="auto" w:fill="auto"/>
            <w:vAlign w:val="center"/>
          </w:tcPr>
          <w:p w14:paraId="73F3FDDD" w14:textId="77777777"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r w:rsidR="00E359AF" w:rsidRPr="008547F3" w14:paraId="102CDFBF" w14:textId="77777777" w:rsidTr="00142BBF">
        <w:trPr>
          <w:trHeight w:val="497"/>
          <w:jc w:val="center"/>
        </w:trPr>
        <w:tc>
          <w:tcPr>
            <w:tcW w:w="648" w:type="dxa"/>
            <w:tcBorders>
              <w:top w:val="nil"/>
              <w:left w:val="single" w:sz="4" w:space="0" w:color="000000"/>
              <w:bottom w:val="single" w:sz="4" w:space="0" w:color="000000"/>
              <w:right w:val="single" w:sz="4" w:space="0" w:color="000000"/>
            </w:tcBorders>
            <w:shd w:val="clear" w:color="auto" w:fill="4F81BD" w:themeFill="accent1"/>
            <w:vAlign w:val="center"/>
          </w:tcPr>
          <w:p w14:paraId="41A0E450"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2.</w:t>
            </w:r>
          </w:p>
        </w:tc>
        <w:tc>
          <w:tcPr>
            <w:tcW w:w="8832" w:type="dxa"/>
            <w:tcBorders>
              <w:top w:val="nil"/>
              <w:left w:val="nil"/>
              <w:bottom w:val="single" w:sz="4" w:space="0" w:color="000000"/>
              <w:right w:val="single" w:sz="4" w:space="0" w:color="000000"/>
            </w:tcBorders>
            <w:shd w:val="clear" w:color="auto" w:fill="auto"/>
            <w:vAlign w:val="center"/>
          </w:tcPr>
          <w:p w14:paraId="5463B53E" w14:textId="77777777"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r w:rsidR="00E359AF" w:rsidRPr="008547F3" w14:paraId="2A89DF36" w14:textId="77777777" w:rsidTr="00142BBF">
        <w:trPr>
          <w:trHeight w:val="497"/>
          <w:jc w:val="center"/>
        </w:trPr>
        <w:tc>
          <w:tcPr>
            <w:tcW w:w="648" w:type="dxa"/>
            <w:tcBorders>
              <w:top w:val="nil"/>
              <w:left w:val="single" w:sz="4" w:space="0" w:color="000000"/>
              <w:bottom w:val="single" w:sz="4" w:space="0" w:color="000000"/>
              <w:right w:val="single" w:sz="4" w:space="0" w:color="000000"/>
            </w:tcBorders>
            <w:shd w:val="clear" w:color="auto" w:fill="4F81BD" w:themeFill="accent1"/>
            <w:vAlign w:val="center"/>
          </w:tcPr>
          <w:p w14:paraId="24905C29"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3.</w:t>
            </w:r>
          </w:p>
        </w:tc>
        <w:tc>
          <w:tcPr>
            <w:tcW w:w="8832" w:type="dxa"/>
            <w:tcBorders>
              <w:top w:val="nil"/>
              <w:left w:val="nil"/>
              <w:bottom w:val="single" w:sz="4" w:space="0" w:color="000000"/>
              <w:right w:val="single" w:sz="4" w:space="0" w:color="000000"/>
            </w:tcBorders>
            <w:shd w:val="clear" w:color="auto" w:fill="auto"/>
            <w:vAlign w:val="center"/>
          </w:tcPr>
          <w:p w14:paraId="512C4618" w14:textId="77777777"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r w:rsidR="00E359AF" w:rsidRPr="008547F3" w14:paraId="70CDB2BE" w14:textId="77777777" w:rsidTr="00142BBF">
        <w:trPr>
          <w:trHeight w:val="497"/>
          <w:jc w:val="center"/>
        </w:trPr>
        <w:tc>
          <w:tcPr>
            <w:tcW w:w="648" w:type="dxa"/>
            <w:tcBorders>
              <w:top w:val="nil"/>
              <w:left w:val="single" w:sz="4" w:space="0" w:color="000000"/>
              <w:bottom w:val="single" w:sz="4" w:space="0" w:color="000000"/>
              <w:right w:val="single" w:sz="4" w:space="0" w:color="000000"/>
            </w:tcBorders>
            <w:shd w:val="clear" w:color="auto" w:fill="4F81BD" w:themeFill="accent1"/>
            <w:vAlign w:val="center"/>
          </w:tcPr>
          <w:p w14:paraId="0644E1F4"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4.</w:t>
            </w:r>
          </w:p>
        </w:tc>
        <w:tc>
          <w:tcPr>
            <w:tcW w:w="8832" w:type="dxa"/>
            <w:tcBorders>
              <w:top w:val="nil"/>
              <w:left w:val="nil"/>
              <w:bottom w:val="single" w:sz="4" w:space="0" w:color="000000"/>
              <w:right w:val="single" w:sz="4" w:space="0" w:color="000000"/>
            </w:tcBorders>
            <w:shd w:val="clear" w:color="auto" w:fill="auto"/>
            <w:vAlign w:val="center"/>
          </w:tcPr>
          <w:p w14:paraId="1B9CFE1F" w14:textId="77777777"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r w:rsidR="00E359AF" w:rsidRPr="008547F3" w14:paraId="5096834D" w14:textId="77777777" w:rsidTr="00142BBF">
        <w:trPr>
          <w:trHeight w:val="497"/>
          <w:jc w:val="center"/>
        </w:trPr>
        <w:tc>
          <w:tcPr>
            <w:tcW w:w="648" w:type="dxa"/>
            <w:tcBorders>
              <w:top w:val="nil"/>
              <w:left w:val="single" w:sz="4" w:space="0" w:color="000000"/>
              <w:bottom w:val="single" w:sz="4" w:space="0" w:color="000000"/>
              <w:right w:val="single" w:sz="4" w:space="0" w:color="000000"/>
            </w:tcBorders>
            <w:shd w:val="clear" w:color="auto" w:fill="4F81BD" w:themeFill="accent1"/>
            <w:vAlign w:val="center"/>
          </w:tcPr>
          <w:p w14:paraId="1E4F07CE"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5.</w:t>
            </w:r>
          </w:p>
        </w:tc>
        <w:tc>
          <w:tcPr>
            <w:tcW w:w="8832" w:type="dxa"/>
            <w:tcBorders>
              <w:top w:val="nil"/>
              <w:left w:val="nil"/>
              <w:bottom w:val="single" w:sz="4" w:space="0" w:color="000000"/>
              <w:right w:val="single" w:sz="4" w:space="0" w:color="000000"/>
            </w:tcBorders>
            <w:shd w:val="clear" w:color="auto" w:fill="auto"/>
            <w:vAlign w:val="center"/>
          </w:tcPr>
          <w:p w14:paraId="58EB2926" w14:textId="77777777"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r w:rsidR="00E359AF" w:rsidRPr="008547F3" w14:paraId="3A575950" w14:textId="77777777" w:rsidTr="00142BBF">
        <w:trPr>
          <w:trHeight w:val="497"/>
          <w:jc w:val="center"/>
        </w:trPr>
        <w:tc>
          <w:tcPr>
            <w:tcW w:w="648" w:type="dxa"/>
            <w:tcBorders>
              <w:top w:val="nil"/>
              <w:left w:val="single" w:sz="4" w:space="0" w:color="000000"/>
              <w:bottom w:val="single" w:sz="4" w:space="0" w:color="000000"/>
              <w:right w:val="single" w:sz="4" w:space="0" w:color="000000"/>
            </w:tcBorders>
            <w:shd w:val="clear" w:color="auto" w:fill="4F81BD" w:themeFill="accent1"/>
            <w:vAlign w:val="center"/>
          </w:tcPr>
          <w:p w14:paraId="3937FB69"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6.</w:t>
            </w:r>
          </w:p>
        </w:tc>
        <w:tc>
          <w:tcPr>
            <w:tcW w:w="8832" w:type="dxa"/>
            <w:tcBorders>
              <w:top w:val="nil"/>
              <w:left w:val="nil"/>
              <w:bottom w:val="single" w:sz="4" w:space="0" w:color="000000"/>
              <w:right w:val="single" w:sz="4" w:space="0" w:color="000000"/>
            </w:tcBorders>
            <w:shd w:val="clear" w:color="auto" w:fill="auto"/>
            <w:vAlign w:val="center"/>
          </w:tcPr>
          <w:p w14:paraId="33B4CE33" w14:textId="77777777"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bl>
    <w:p w14:paraId="440A2349" w14:textId="77777777" w:rsidR="00E359AF" w:rsidRDefault="00E359AF" w:rsidP="00E359AF">
      <w:pPr>
        <w:rPr>
          <w:rFonts w:ascii="Arial" w:eastAsia="Arial" w:hAnsi="Arial" w:cs="Arial"/>
          <w:b/>
        </w:rPr>
      </w:pPr>
      <w:r>
        <w:rPr>
          <w:rFonts w:ascii="Arial" w:eastAsia="Arial" w:hAnsi="Arial" w:cs="Arial"/>
          <w:b/>
        </w:rPr>
        <w:t xml:space="preserve"> </w:t>
      </w:r>
    </w:p>
    <w:p w14:paraId="53F87D76" w14:textId="77777777" w:rsidR="00E359AF" w:rsidRDefault="00E359AF" w:rsidP="008422D7">
      <w:pPr>
        <w:jc w:val="both"/>
        <w:rPr>
          <w:rFonts w:ascii="Arial" w:eastAsia="Arial" w:hAnsi="Arial" w:cs="Arial"/>
          <w:b/>
        </w:rPr>
      </w:pPr>
      <w:r>
        <w:rPr>
          <w:rFonts w:ascii="Arial" w:eastAsia="Arial" w:hAnsi="Arial" w:cs="Arial"/>
          <w:b/>
        </w:rPr>
        <w:t>Se da Lectura y aprobación del acta para su elaboración resolviendo los siguientes:</w:t>
      </w:r>
    </w:p>
    <w:p w14:paraId="44214153" w14:textId="77777777" w:rsidR="008422D7" w:rsidRDefault="008422D7" w:rsidP="00E359AF">
      <w:pPr>
        <w:rPr>
          <w:rFonts w:ascii="Arial" w:eastAsia="Arial" w:hAnsi="Arial" w:cs="Arial"/>
          <w:b/>
        </w:rPr>
      </w:pPr>
    </w:p>
    <w:tbl>
      <w:tblPr>
        <w:tblW w:w="9488" w:type="dxa"/>
        <w:jc w:val="center"/>
        <w:tblLayout w:type="fixed"/>
        <w:tblLook w:val="0400" w:firstRow="0" w:lastRow="0" w:firstColumn="0" w:lastColumn="0" w:noHBand="0" w:noVBand="1"/>
      </w:tblPr>
      <w:tblGrid>
        <w:gridCol w:w="685"/>
        <w:gridCol w:w="8803"/>
      </w:tblGrid>
      <w:tr w:rsidR="00E359AF" w:rsidRPr="008547F3" w14:paraId="626B57ED" w14:textId="77777777" w:rsidTr="00142BBF">
        <w:trPr>
          <w:trHeight w:val="622"/>
          <w:jc w:val="center"/>
        </w:trPr>
        <w:tc>
          <w:tcPr>
            <w:tcW w:w="685"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7EF1FED1"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III.</w:t>
            </w:r>
          </w:p>
        </w:tc>
        <w:tc>
          <w:tcPr>
            <w:tcW w:w="8803" w:type="dxa"/>
            <w:tcBorders>
              <w:top w:val="single" w:sz="4" w:space="0" w:color="000000"/>
              <w:left w:val="nil"/>
              <w:bottom w:val="single" w:sz="4" w:space="0" w:color="000000"/>
              <w:right w:val="single" w:sz="4" w:space="0" w:color="000000"/>
            </w:tcBorders>
            <w:shd w:val="clear" w:color="auto" w:fill="4F81BD" w:themeFill="accent1"/>
            <w:vAlign w:val="center"/>
          </w:tcPr>
          <w:p w14:paraId="24C987CC" w14:textId="77777777" w:rsidR="00E359AF" w:rsidRPr="008547F3" w:rsidRDefault="00E359AF" w:rsidP="005E6C6E">
            <w:pPr>
              <w:rPr>
                <w:rFonts w:ascii="Arial" w:eastAsia="Arial" w:hAnsi="Arial" w:cs="Arial"/>
                <w:b/>
                <w:color w:val="000000"/>
                <w:sz w:val="20"/>
                <w:szCs w:val="20"/>
              </w:rPr>
            </w:pPr>
            <w:r w:rsidRPr="008547F3">
              <w:rPr>
                <w:rFonts w:ascii="Arial" w:eastAsia="Arial" w:hAnsi="Arial" w:cs="Arial"/>
                <w:b/>
                <w:color w:val="FFFFFF" w:themeColor="background1"/>
                <w:sz w:val="20"/>
                <w:szCs w:val="20"/>
              </w:rPr>
              <w:t>ACUERDOS/RESOLUCIONES</w:t>
            </w:r>
          </w:p>
        </w:tc>
      </w:tr>
      <w:tr w:rsidR="00E359AF" w:rsidRPr="008547F3" w14:paraId="5013B266" w14:textId="77777777" w:rsidTr="00142BBF">
        <w:trPr>
          <w:trHeight w:val="622"/>
          <w:jc w:val="center"/>
        </w:trPr>
        <w:tc>
          <w:tcPr>
            <w:tcW w:w="685" w:type="dxa"/>
            <w:tcBorders>
              <w:top w:val="nil"/>
              <w:left w:val="single" w:sz="4" w:space="0" w:color="000000"/>
              <w:bottom w:val="single" w:sz="4" w:space="0" w:color="000000"/>
              <w:right w:val="single" w:sz="4" w:space="0" w:color="000000"/>
            </w:tcBorders>
            <w:shd w:val="clear" w:color="auto" w:fill="4F81BD" w:themeFill="accent1"/>
            <w:vAlign w:val="center"/>
          </w:tcPr>
          <w:p w14:paraId="4B190F7D"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1.</w:t>
            </w:r>
          </w:p>
        </w:tc>
        <w:tc>
          <w:tcPr>
            <w:tcW w:w="8803" w:type="dxa"/>
            <w:tcBorders>
              <w:top w:val="nil"/>
              <w:left w:val="nil"/>
              <w:bottom w:val="single" w:sz="4" w:space="0" w:color="000000"/>
              <w:right w:val="single" w:sz="4" w:space="0" w:color="000000"/>
            </w:tcBorders>
            <w:shd w:val="clear" w:color="auto" w:fill="auto"/>
            <w:vAlign w:val="center"/>
          </w:tcPr>
          <w:p w14:paraId="1B7419EF" w14:textId="5AEEC81D"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r w:rsidR="00E359AF" w:rsidRPr="008547F3" w14:paraId="7DA75607" w14:textId="77777777" w:rsidTr="00142BBF">
        <w:trPr>
          <w:trHeight w:val="622"/>
          <w:jc w:val="center"/>
        </w:trPr>
        <w:tc>
          <w:tcPr>
            <w:tcW w:w="685" w:type="dxa"/>
            <w:tcBorders>
              <w:top w:val="nil"/>
              <w:left w:val="single" w:sz="4" w:space="0" w:color="000000"/>
              <w:bottom w:val="single" w:sz="4" w:space="0" w:color="000000"/>
              <w:right w:val="single" w:sz="4" w:space="0" w:color="000000"/>
            </w:tcBorders>
            <w:shd w:val="clear" w:color="auto" w:fill="4F81BD" w:themeFill="accent1"/>
            <w:vAlign w:val="center"/>
          </w:tcPr>
          <w:p w14:paraId="1EAFE553"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2.</w:t>
            </w:r>
          </w:p>
        </w:tc>
        <w:tc>
          <w:tcPr>
            <w:tcW w:w="8803" w:type="dxa"/>
            <w:tcBorders>
              <w:top w:val="nil"/>
              <w:left w:val="nil"/>
              <w:bottom w:val="single" w:sz="4" w:space="0" w:color="000000"/>
              <w:right w:val="single" w:sz="4" w:space="0" w:color="000000"/>
            </w:tcBorders>
            <w:shd w:val="clear" w:color="auto" w:fill="auto"/>
            <w:vAlign w:val="center"/>
          </w:tcPr>
          <w:p w14:paraId="5CFD54B4" w14:textId="77777777"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r w:rsidR="00E359AF" w:rsidRPr="008547F3" w14:paraId="7B79C43F" w14:textId="77777777" w:rsidTr="00142BBF">
        <w:trPr>
          <w:trHeight w:val="622"/>
          <w:jc w:val="center"/>
        </w:trPr>
        <w:tc>
          <w:tcPr>
            <w:tcW w:w="685" w:type="dxa"/>
            <w:tcBorders>
              <w:top w:val="nil"/>
              <w:left w:val="single" w:sz="4" w:space="0" w:color="000000"/>
              <w:bottom w:val="single" w:sz="4" w:space="0" w:color="000000"/>
              <w:right w:val="single" w:sz="4" w:space="0" w:color="000000"/>
            </w:tcBorders>
            <w:shd w:val="clear" w:color="auto" w:fill="4F81BD" w:themeFill="accent1"/>
            <w:vAlign w:val="center"/>
          </w:tcPr>
          <w:p w14:paraId="179C462D"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3.</w:t>
            </w:r>
          </w:p>
        </w:tc>
        <w:tc>
          <w:tcPr>
            <w:tcW w:w="8803" w:type="dxa"/>
            <w:tcBorders>
              <w:top w:val="nil"/>
              <w:left w:val="nil"/>
              <w:bottom w:val="single" w:sz="4" w:space="0" w:color="000000"/>
              <w:right w:val="single" w:sz="4" w:space="0" w:color="000000"/>
            </w:tcBorders>
            <w:shd w:val="clear" w:color="auto" w:fill="auto"/>
            <w:vAlign w:val="center"/>
          </w:tcPr>
          <w:p w14:paraId="613CFB18" w14:textId="77777777" w:rsidR="00E359AF" w:rsidRPr="008547F3" w:rsidRDefault="00E359AF" w:rsidP="005E6C6E">
            <w:pPr>
              <w:rPr>
                <w:rFonts w:ascii="Arial" w:eastAsia="Arial" w:hAnsi="Arial" w:cs="Arial"/>
                <w:color w:val="000000"/>
                <w:sz w:val="20"/>
                <w:szCs w:val="20"/>
              </w:rPr>
            </w:pPr>
            <w:r w:rsidRPr="008547F3">
              <w:rPr>
                <w:rFonts w:ascii="Arial" w:eastAsia="Arial" w:hAnsi="Arial" w:cs="Arial"/>
                <w:color w:val="000000"/>
                <w:sz w:val="20"/>
                <w:szCs w:val="20"/>
              </w:rPr>
              <w:t> </w:t>
            </w:r>
          </w:p>
        </w:tc>
      </w:tr>
    </w:tbl>
    <w:p w14:paraId="096AA0BF" w14:textId="77777777" w:rsidR="00E359AF" w:rsidRDefault="00E359AF" w:rsidP="00E359AF">
      <w:pPr>
        <w:jc w:val="center"/>
        <w:rPr>
          <w:rFonts w:ascii="Arial" w:eastAsia="Arial" w:hAnsi="Arial" w:cs="Arial"/>
          <w:b/>
        </w:rPr>
      </w:pPr>
    </w:p>
    <w:p w14:paraId="5AA57C9A" w14:textId="77777777" w:rsidR="00E359AF" w:rsidRDefault="00E359AF" w:rsidP="00E359AF">
      <w:pPr>
        <w:jc w:val="both"/>
        <w:rPr>
          <w:rFonts w:ascii="Arial" w:eastAsia="Arial" w:hAnsi="Arial" w:cs="Arial"/>
          <w:sz w:val="22"/>
          <w:szCs w:val="22"/>
        </w:rPr>
      </w:pPr>
      <w:r w:rsidRPr="008422D7">
        <w:rPr>
          <w:rFonts w:ascii="Arial" w:eastAsia="Arial" w:hAnsi="Arial" w:cs="Arial"/>
          <w:sz w:val="22"/>
          <w:szCs w:val="22"/>
        </w:rPr>
        <w:t xml:space="preserve">Mediante la presente </w:t>
      </w:r>
      <w:r w:rsidRPr="008422D7">
        <w:rPr>
          <w:rFonts w:ascii="Arial" w:eastAsia="Arial" w:hAnsi="Arial" w:cs="Arial"/>
          <w:i/>
          <w:sz w:val="22"/>
          <w:szCs w:val="22"/>
        </w:rPr>
        <w:t>Acta de Reunión Ordinaria de la Coordinación de __________</w:t>
      </w:r>
      <w:r w:rsidRPr="008422D7">
        <w:rPr>
          <w:rFonts w:ascii="Arial" w:eastAsia="Arial" w:hAnsi="Arial" w:cs="Arial"/>
          <w:sz w:val="22"/>
          <w:szCs w:val="22"/>
        </w:rPr>
        <w:t>, procede a dejar testimonio de los temas tratados anteriormente indicado, asimismo, se hace constar el marco regulatorio del documento y acción de los presentes:</w:t>
      </w:r>
    </w:p>
    <w:p w14:paraId="3D0C9E8F" w14:textId="77777777" w:rsidR="008422D7" w:rsidRPr="008422D7" w:rsidRDefault="008422D7" w:rsidP="00E359AF">
      <w:pPr>
        <w:jc w:val="both"/>
        <w:rPr>
          <w:rFonts w:ascii="Arial" w:eastAsia="Arial" w:hAnsi="Arial" w:cs="Arial"/>
          <w:sz w:val="22"/>
          <w:szCs w:val="22"/>
        </w:rPr>
      </w:pPr>
    </w:p>
    <w:p w14:paraId="19AA0926" w14:textId="77777777" w:rsidR="00E359AF" w:rsidRDefault="00E359AF" w:rsidP="00E359AF">
      <w:pPr>
        <w:numPr>
          <w:ilvl w:val="0"/>
          <w:numId w:val="12"/>
        </w:numPr>
        <w:pBdr>
          <w:top w:val="nil"/>
          <w:left w:val="nil"/>
          <w:bottom w:val="nil"/>
          <w:right w:val="nil"/>
          <w:between w:val="nil"/>
        </w:pBdr>
        <w:spacing w:line="246" w:lineRule="auto"/>
        <w:ind w:right="61"/>
        <w:jc w:val="both"/>
        <w:rPr>
          <w:rFonts w:ascii="Arial" w:eastAsia="Arial" w:hAnsi="Arial" w:cs="Arial"/>
          <w:color w:val="000000"/>
          <w:sz w:val="20"/>
          <w:szCs w:val="20"/>
        </w:rPr>
      </w:pPr>
      <w:r>
        <w:rPr>
          <w:rFonts w:ascii="Arial" w:eastAsia="Arial" w:hAnsi="Arial" w:cs="Arial"/>
          <w:color w:val="000000"/>
          <w:sz w:val="20"/>
          <w:szCs w:val="20"/>
        </w:rPr>
        <w:t xml:space="preserve">En la Constitución de la República del Ecuador, en virtud de lo establecido en el numeral 19 del artículo 66 se dispone: “Se reconoce y garantizará a las personas: (…) El derecho a la protección de datos de carácter personal, que incluye el acceso y la decisión sobre información y datos de este carácter, así como su correspondiente protección. La recolección, archivo, procesamiento, distribución o difusión de estos datos o información requerirán la autorización del titular o el mandato de la Ley”; </w:t>
      </w:r>
    </w:p>
    <w:p w14:paraId="2B2DAB2E" w14:textId="77777777" w:rsidR="00E359AF" w:rsidRDefault="00E359AF" w:rsidP="00E359AF">
      <w:pPr>
        <w:numPr>
          <w:ilvl w:val="0"/>
          <w:numId w:val="12"/>
        </w:numPr>
        <w:pBdr>
          <w:top w:val="nil"/>
          <w:left w:val="nil"/>
          <w:bottom w:val="nil"/>
          <w:right w:val="nil"/>
          <w:between w:val="nil"/>
        </w:pBdr>
        <w:spacing w:line="246" w:lineRule="auto"/>
        <w:ind w:right="61"/>
        <w:jc w:val="both"/>
        <w:rPr>
          <w:rFonts w:ascii="Arial" w:eastAsia="Arial" w:hAnsi="Arial" w:cs="Arial"/>
          <w:color w:val="000000"/>
          <w:sz w:val="20"/>
          <w:szCs w:val="20"/>
        </w:rPr>
      </w:pPr>
      <w:r>
        <w:rPr>
          <w:rFonts w:ascii="Arial" w:eastAsia="Arial" w:hAnsi="Arial" w:cs="Arial"/>
          <w:color w:val="000000"/>
          <w:sz w:val="20"/>
          <w:szCs w:val="20"/>
        </w:rPr>
        <w:t>Código de Trabajo, lo establecido en los literales a, b, d, e y h del artículo 45, respectivamente, reconoce la ejecución del trabajo en los términos del contrato en la forma, tiempo y lugar convenidos; conservar en buen estado y la integridad de los instrumentos físicos y digitales; observar buena conducta durante el trabajo; cumplir las disposiciones del reglamento interno y demás expedidas por el Tecnoecuatoriano en forma legal; guardar escrupulosamente la información y producto cuya elaboración concurra, directa o indirectamente, o de los que él tenga conocimiento por razón del trabajo que ejecuta.</w:t>
      </w:r>
    </w:p>
    <w:p w14:paraId="120CDC48" w14:textId="77777777" w:rsidR="00E359AF" w:rsidRDefault="00E359AF" w:rsidP="00E359AF">
      <w:pPr>
        <w:numPr>
          <w:ilvl w:val="0"/>
          <w:numId w:val="12"/>
        </w:numPr>
        <w:pBdr>
          <w:top w:val="nil"/>
          <w:left w:val="nil"/>
          <w:bottom w:val="nil"/>
          <w:right w:val="nil"/>
          <w:between w:val="nil"/>
        </w:pBdr>
        <w:spacing w:line="246" w:lineRule="auto"/>
        <w:ind w:right="61"/>
        <w:jc w:val="both"/>
        <w:rPr>
          <w:rFonts w:ascii="Arial" w:eastAsia="Arial" w:hAnsi="Arial" w:cs="Arial"/>
          <w:color w:val="000000"/>
          <w:sz w:val="20"/>
          <w:szCs w:val="20"/>
        </w:rPr>
      </w:pPr>
      <w:r>
        <w:rPr>
          <w:rFonts w:ascii="Arial" w:eastAsia="Arial" w:hAnsi="Arial" w:cs="Arial"/>
          <w:color w:val="000000"/>
          <w:sz w:val="20"/>
          <w:szCs w:val="20"/>
        </w:rPr>
        <w:t xml:space="preserve">Se establece en el artículo 178 del Código Orgánico Integral Penal, respectivamente, La persona que, sin contar con el consentimiento o la autorización legal, acceda, intercepte, examine, retenga, grabe, reproduzca, difunda o publique (…), información contenida en soportes informáticos, comunicaciones privadas o reservadas (…), será sancionada con pena privativa de libertad de uno a tres años; </w:t>
      </w:r>
    </w:p>
    <w:p w14:paraId="126B5E19" w14:textId="77777777" w:rsidR="00E359AF" w:rsidRDefault="00E359AF" w:rsidP="00E359AF">
      <w:pPr>
        <w:numPr>
          <w:ilvl w:val="0"/>
          <w:numId w:val="12"/>
        </w:numPr>
        <w:pBdr>
          <w:top w:val="nil"/>
          <w:left w:val="nil"/>
          <w:bottom w:val="nil"/>
          <w:right w:val="nil"/>
          <w:between w:val="nil"/>
        </w:pBdr>
        <w:spacing w:line="246" w:lineRule="auto"/>
        <w:ind w:right="61"/>
        <w:jc w:val="both"/>
        <w:rPr>
          <w:rFonts w:ascii="Arial" w:eastAsia="Arial" w:hAnsi="Arial" w:cs="Arial"/>
          <w:color w:val="000000"/>
          <w:sz w:val="20"/>
          <w:szCs w:val="20"/>
        </w:rPr>
      </w:pPr>
      <w:r>
        <w:rPr>
          <w:rFonts w:ascii="Arial" w:eastAsia="Arial" w:hAnsi="Arial" w:cs="Arial"/>
          <w:color w:val="000000"/>
          <w:sz w:val="20"/>
          <w:szCs w:val="20"/>
        </w:rPr>
        <w:lastRenderedPageBreak/>
        <w:t>La Ley de Comercio Electrónico, Firmas Electrónicas y Mensajes de Datos, en los artículos 2, 13, 14 y 44, respectivamente, reconoce la validez jurídica de los mensajes de datos electrónicos, así como el valor y efecto jurídicos de cualquier actividad, transacción mercantil, financiera o de servicios que se realice con los mismos por medio de redes electrónicas; la firma electrónica</w:t>
      </w:r>
      <w:r>
        <w:rPr>
          <w:rFonts w:ascii="Times New Roman" w:eastAsia="Times New Roman" w:hAnsi="Times New Roman" w:cs="Times New Roman"/>
          <w:color w:val="000000"/>
          <w:sz w:val="20"/>
          <w:szCs w:val="20"/>
        </w:rPr>
        <w:t xml:space="preserve"> </w:t>
      </w:r>
      <w:r>
        <w:rPr>
          <w:rFonts w:ascii="Arial" w:eastAsia="Arial" w:hAnsi="Arial" w:cs="Arial"/>
          <w:color w:val="000000"/>
          <w:sz w:val="20"/>
          <w:szCs w:val="20"/>
        </w:rPr>
        <w:t xml:space="preserve">indica que el titular de la firma aprueba y reconoce la información contenida en el mensaje de datos y será admitida como prueba en juicio </w:t>
      </w:r>
    </w:p>
    <w:p w14:paraId="3C059171" w14:textId="77777777" w:rsidR="00E359AF" w:rsidRDefault="00E359AF" w:rsidP="00E359AF">
      <w:pPr>
        <w:numPr>
          <w:ilvl w:val="0"/>
          <w:numId w:val="12"/>
        </w:numPr>
        <w:pBdr>
          <w:top w:val="nil"/>
          <w:left w:val="nil"/>
          <w:bottom w:val="nil"/>
          <w:right w:val="nil"/>
          <w:between w:val="nil"/>
        </w:pBdr>
        <w:spacing w:line="246" w:lineRule="auto"/>
        <w:ind w:right="61"/>
        <w:jc w:val="both"/>
        <w:rPr>
          <w:rFonts w:ascii="Arial" w:eastAsia="Arial" w:hAnsi="Arial" w:cs="Arial"/>
          <w:color w:val="000000"/>
          <w:sz w:val="20"/>
          <w:szCs w:val="20"/>
        </w:rPr>
      </w:pPr>
      <w:r>
        <w:rPr>
          <w:rFonts w:ascii="Arial" w:eastAsia="Arial" w:hAnsi="Arial" w:cs="Arial"/>
          <w:color w:val="000000"/>
          <w:sz w:val="20"/>
          <w:szCs w:val="20"/>
        </w:rPr>
        <w:t xml:space="preserve">El Estatuto del Tecnoecuatoriano, en el numeral 1 del artículo 95, respectivamente, cuidar el patrimonio del Instituto, y en virtud del artículo 96, el cumplimiento de las disposiciones legales establecidas en la normativa ecuatoriana, el presente Estatuto y el Reglamento Interno de Trabajo del Instituto Superior Tecnológico Tecnoecuatoriano </w:t>
      </w:r>
    </w:p>
    <w:p w14:paraId="3CA963E8" w14:textId="77777777" w:rsidR="00E359AF" w:rsidRDefault="00E359AF" w:rsidP="00E359AF">
      <w:pPr>
        <w:pBdr>
          <w:top w:val="nil"/>
          <w:left w:val="nil"/>
          <w:bottom w:val="nil"/>
          <w:right w:val="nil"/>
          <w:between w:val="nil"/>
        </w:pBdr>
        <w:spacing w:after="4" w:line="246" w:lineRule="auto"/>
        <w:ind w:left="720" w:right="61"/>
        <w:jc w:val="both"/>
        <w:rPr>
          <w:rFonts w:ascii="Arial" w:eastAsia="Arial" w:hAnsi="Arial" w:cs="Arial"/>
          <w:color w:val="000000"/>
          <w:sz w:val="20"/>
          <w:szCs w:val="20"/>
        </w:rPr>
      </w:pPr>
    </w:p>
    <w:p w14:paraId="496A9C8A" w14:textId="77777777" w:rsidR="00E359AF" w:rsidRPr="008422D7" w:rsidRDefault="00E359AF" w:rsidP="00E359AF">
      <w:pPr>
        <w:ind w:left="360"/>
        <w:jc w:val="both"/>
        <w:rPr>
          <w:rFonts w:ascii="Arial" w:eastAsia="Arial" w:hAnsi="Arial" w:cs="Arial"/>
          <w:sz w:val="22"/>
          <w:szCs w:val="22"/>
        </w:rPr>
      </w:pPr>
      <w:r w:rsidRPr="008422D7">
        <w:rPr>
          <w:rFonts w:ascii="Arial" w:eastAsia="Arial" w:hAnsi="Arial" w:cs="Arial"/>
          <w:sz w:val="22"/>
          <w:szCs w:val="22"/>
        </w:rPr>
        <w:t xml:space="preserve">Bajo este marco regulatorio, la información que se dispone en los servicios institucionales se clasifica como reservada y/o confidencial, a tal efecto se acuerda suscribir el presente “Acuerdo de Confidencialidad y No Divulgación de la Información” entre la entidad que solicita el acceso a los servicios institucionales y personal con la finalidad de proteger la información que se consuma cuando ésta tenga el carácter de reservada y/o confidencial.  </w:t>
      </w:r>
    </w:p>
    <w:p w14:paraId="1A042B22" w14:textId="77777777" w:rsidR="00E359AF" w:rsidRPr="008422D7" w:rsidRDefault="00E359AF" w:rsidP="00E359AF">
      <w:pPr>
        <w:ind w:left="360"/>
        <w:jc w:val="both"/>
        <w:rPr>
          <w:rFonts w:ascii="Arial" w:eastAsia="Arial" w:hAnsi="Arial" w:cs="Arial"/>
          <w:b/>
          <w:sz w:val="22"/>
          <w:szCs w:val="22"/>
        </w:rPr>
      </w:pPr>
      <w:r w:rsidRPr="008422D7">
        <w:rPr>
          <w:rFonts w:ascii="Arial" w:eastAsia="Arial" w:hAnsi="Arial" w:cs="Arial"/>
          <w:sz w:val="22"/>
          <w:szCs w:val="22"/>
        </w:rPr>
        <w:t>Para la aplicación de sanciones se tomará en cuenta lo establecido en la Constitución de la República del Ecuador, Código de Trabajo, Código Orgánico Integral Penal, La Ley de Comercio Electrónico, Firmas Electrónicas y Mensajes de Datos, y demás normativa aplicable; sin perjuicio de las acciones civiles y penales que procedan en cada caso.</w:t>
      </w:r>
    </w:p>
    <w:p w14:paraId="66157CFC" w14:textId="77777777" w:rsidR="008422D7" w:rsidRDefault="008422D7" w:rsidP="00E359AF">
      <w:pPr>
        <w:jc w:val="center"/>
        <w:rPr>
          <w:rFonts w:ascii="Arial" w:eastAsia="Arial" w:hAnsi="Arial" w:cs="Arial"/>
          <w:b/>
        </w:rPr>
      </w:pPr>
    </w:p>
    <w:p w14:paraId="2CF77864" w14:textId="08CAC5DE" w:rsidR="00E359AF" w:rsidRDefault="00E359AF" w:rsidP="00E359AF">
      <w:pPr>
        <w:jc w:val="center"/>
        <w:rPr>
          <w:rFonts w:ascii="Arial" w:eastAsia="Arial" w:hAnsi="Arial" w:cs="Arial"/>
          <w:b/>
        </w:rPr>
      </w:pPr>
      <w:r>
        <w:rPr>
          <w:rFonts w:ascii="Arial" w:eastAsia="Arial" w:hAnsi="Arial" w:cs="Arial"/>
          <w:b/>
        </w:rPr>
        <w:t xml:space="preserve">Suscriben lo actuado, </w:t>
      </w:r>
    </w:p>
    <w:p w14:paraId="2CD26148" w14:textId="77777777" w:rsidR="00E359AF" w:rsidRDefault="00E359AF" w:rsidP="00E359AF">
      <w:pPr>
        <w:jc w:val="center"/>
        <w:rPr>
          <w:rFonts w:ascii="Arial" w:eastAsia="Arial" w:hAnsi="Arial" w:cs="Arial"/>
          <w:b/>
        </w:rPr>
      </w:pPr>
    </w:p>
    <w:tbl>
      <w:tblPr>
        <w:tblW w:w="9691" w:type="dxa"/>
        <w:jc w:val="center"/>
        <w:tblLayout w:type="fixed"/>
        <w:tblLook w:val="0400" w:firstRow="0" w:lastRow="0" w:firstColumn="0" w:lastColumn="0" w:noHBand="0" w:noVBand="1"/>
      </w:tblPr>
      <w:tblGrid>
        <w:gridCol w:w="2749"/>
        <w:gridCol w:w="3905"/>
        <w:gridCol w:w="3037"/>
      </w:tblGrid>
      <w:tr w:rsidR="00E359AF" w:rsidRPr="008547F3" w14:paraId="5142D956" w14:textId="77777777" w:rsidTr="00142BBF">
        <w:trPr>
          <w:trHeight w:val="552"/>
          <w:jc w:val="center"/>
        </w:trPr>
        <w:tc>
          <w:tcPr>
            <w:tcW w:w="2749" w:type="dxa"/>
            <w:tcBorders>
              <w:top w:val="single" w:sz="8" w:space="0" w:color="000001"/>
              <w:left w:val="single" w:sz="8" w:space="0" w:color="000001"/>
              <w:bottom w:val="single" w:sz="8" w:space="0" w:color="000001"/>
              <w:right w:val="single" w:sz="8" w:space="0" w:color="00000A"/>
            </w:tcBorders>
            <w:shd w:val="clear" w:color="auto" w:fill="4F81BD" w:themeFill="accent1"/>
            <w:tcMar>
              <w:top w:w="100" w:type="dxa"/>
              <w:left w:w="100" w:type="dxa"/>
              <w:bottom w:w="100" w:type="dxa"/>
              <w:right w:w="100" w:type="dxa"/>
            </w:tcMar>
            <w:vAlign w:val="center"/>
          </w:tcPr>
          <w:p w14:paraId="1DEACF8A"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NOMBRES Y APELLIDOS</w:t>
            </w:r>
          </w:p>
        </w:tc>
        <w:tc>
          <w:tcPr>
            <w:tcW w:w="3905" w:type="dxa"/>
            <w:tcBorders>
              <w:top w:val="single" w:sz="8" w:space="0" w:color="000001"/>
              <w:left w:val="single" w:sz="8" w:space="0" w:color="00000A"/>
              <w:bottom w:val="single" w:sz="8" w:space="0" w:color="000001"/>
              <w:right w:val="single" w:sz="8" w:space="0" w:color="00000A"/>
            </w:tcBorders>
            <w:shd w:val="clear" w:color="auto" w:fill="4F81BD" w:themeFill="accent1"/>
            <w:tcMar>
              <w:top w:w="100" w:type="dxa"/>
              <w:left w:w="100" w:type="dxa"/>
              <w:bottom w:w="100" w:type="dxa"/>
              <w:right w:w="100" w:type="dxa"/>
            </w:tcMar>
            <w:vAlign w:val="center"/>
          </w:tcPr>
          <w:p w14:paraId="5428A671"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CARGO - DEPENDENCIA</w:t>
            </w:r>
          </w:p>
        </w:tc>
        <w:tc>
          <w:tcPr>
            <w:tcW w:w="3037" w:type="dxa"/>
            <w:tcBorders>
              <w:top w:val="single" w:sz="8" w:space="0" w:color="000001"/>
              <w:left w:val="single" w:sz="8" w:space="0" w:color="00000A"/>
              <w:bottom w:val="single" w:sz="8" w:space="0" w:color="000001"/>
              <w:right w:val="single" w:sz="8" w:space="0" w:color="00000A"/>
            </w:tcBorders>
            <w:shd w:val="clear" w:color="auto" w:fill="4F81BD" w:themeFill="accent1"/>
            <w:tcMar>
              <w:top w:w="100" w:type="dxa"/>
              <w:left w:w="100" w:type="dxa"/>
              <w:bottom w:w="100" w:type="dxa"/>
              <w:right w:w="100" w:type="dxa"/>
            </w:tcMar>
            <w:vAlign w:val="center"/>
          </w:tcPr>
          <w:p w14:paraId="36861791" w14:textId="77777777" w:rsidR="00E359AF" w:rsidRPr="008547F3" w:rsidRDefault="00E359AF" w:rsidP="008422D7">
            <w:pPr>
              <w:jc w:val="center"/>
              <w:rPr>
                <w:rFonts w:ascii="Arial" w:eastAsia="Arial" w:hAnsi="Arial" w:cs="Arial"/>
                <w:b/>
                <w:color w:val="FFFFFF" w:themeColor="background1"/>
                <w:sz w:val="20"/>
                <w:szCs w:val="20"/>
              </w:rPr>
            </w:pPr>
            <w:r w:rsidRPr="008547F3">
              <w:rPr>
                <w:rFonts w:ascii="Arial" w:eastAsia="Arial" w:hAnsi="Arial" w:cs="Arial"/>
                <w:b/>
                <w:color w:val="FFFFFF" w:themeColor="background1"/>
                <w:sz w:val="20"/>
                <w:szCs w:val="20"/>
              </w:rPr>
              <w:t>FIRMA</w:t>
            </w:r>
          </w:p>
        </w:tc>
      </w:tr>
      <w:tr w:rsidR="00E359AF" w:rsidRPr="008547F3" w14:paraId="4EDEF03D" w14:textId="77777777" w:rsidTr="008422D7">
        <w:trPr>
          <w:trHeight w:val="326"/>
          <w:jc w:val="center"/>
        </w:trPr>
        <w:tc>
          <w:tcPr>
            <w:tcW w:w="2749" w:type="dxa"/>
            <w:tcBorders>
              <w:top w:val="single" w:sz="8" w:space="0" w:color="00000A"/>
              <w:left w:val="single" w:sz="8" w:space="0" w:color="000001"/>
              <w:bottom w:val="single" w:sz="8" w:space="0" w:color="00000A"/>
              <w:right w:val="single" w:sz="8" w:space="0" w:color="00000A"/>
            </w:tcBorders>
            <w:shd w:val="clear" w:color="auto" w:fill="FFFFFF"/>
            <w:tcMar>
              <w:top w:w="100" w:type="dxa"/>
              <w:left w:w="100" w:type="dxa"/>
              <w:bottom w:w="100" w:type="dxa"/>
              <w:right w:w="100" w:type="dxa"/>
            </w:tcMar>
            <w:vAlign w:val="center"/>
          </w:tcPr>
          <w:p w14:paraId="0C9892E9" w14:textId="59973E80" w:rsidR="00E359AF" w:rsidRPr="008547F3" w:rsidRDefault="00E359AF" w:rsidP="008422D7">
            <w:pPr>
              <w:jc w:val="center"/>
              <w:rPr>
                <w:rFonts w:ascii="Arial" w:eastAsia="Arial" w:hAnsi="Arial" w:cs="Arial"/>
                <w:bCs/>
                <w:sz w:val="20"/>
                <w:szCs w:val="20"/>
              </w:rPr>
            </w:pPr>
          </w:p>
        </w:tc>
        <w:tc>
          <w:tcPr>
            <w:tcW w:w="3905" w:type="dxa"/>
            <w:tcBorders>
              <w:top w:val="single" w:sz="8" w:space="0" w:color="000001"/>
              <w:left w:val="single" w:sz="8" w:space="0" w:color="00000A"/>
              <w:bottom w:val="single" w:sz="8" w:space="0" w:color="000001"/>
              <w:right w:val="single" w:sz="8" w:space="0" w:color="00000A"/>
            </w:tcBorders>
            <w:shd w:val="clear" w:color="auto" w:fill="FFFFFF"/>
            <w:tcMar>
              <w:top w:w="100" w:type="dxa"/>
              <w:left w:w="100" w:type="dxa"/>
              <w:bottom w:w="100" w:type="dxa"/>
              <w:right w:w="100" w:type="dxa"/>
            </w:tcMar>
            <w:vAlign w:val="center"/>
          </w:tcPr>
          <w:p w14:paraId="54489FE1" w14:textId="6168B73F" w:rsidR="00E359AF" w:rsidRPr="008547F3" w:rsidRDefault="00E359AF" w:rsidP="008422D7">
            <w:pPr>
              <w:jc w:val="center"/>
              <w:rPr>
                <w:rFonts w:ascii="Arial" w:eastAsia="Arial" w:hAnsi="Arial" w:cs="Arial"/>
                <w:bCs/>
                <w:sz w:val="20"/>
                <w:szCs w:val="20"/>
              </w:rPr>
            </w:pPr>
          </w:p>
        </w:tc>
        <w:tc>
          <w:tcPr>
            <w:tcW w:w="3037" w:type="dxa"/>
            <w:tcBorders>
              <w:top w:val="single" w:sz="8" w:space="0" w:color="000001"/>
              <w:left w:val="single" w:sz="8" w:space="0" w:color="00000A"/>
              <w:bottom w:val="single" w:sz="8" w:space="0" w:color="000001"/>
              <w:right w:val="single" w:sz="8" w:space="0" w:color="00000A"/>
            </w:tcBorders>
            <w:shd w:val="clear" w:color="auto" w:fill="FFFFFF"/>
            <w:tcMar>
              <w:top w:w="100" w:type="dxa"/>
              <w:left w:w="100" w:type="dxa"/>
              <w:bottom w:w="100" w:type="dxa"/>
              <w:right w:w="100" w:type="dxa"/>
            </w:tcMar>
            <w:vAlign w:val="center"/>
          </w:tcPr>
          <w:p w14:paraId="012A4D2A" w14:textId="77777777" w:rsidR="00E359AF" w:rsidRPr="008547F3" w:rsidRDefault="00E359AF" w:rsidP="008422D7">
            <w:pPr>
              <w:jc w:val="center"/>
              <w:rPr>
                <w:rFonts w:ascii="Arial" w:eastAsia="Arial" w:hAnsi="Arial" w:cs="Arial"/>
                <w:bCs/>
                <w:sz w:val="20"/>
                <w:szCs w:val="20"/>
              </w:rPr>
            </w:pPr>
          </w:p>
        </w:tc>
      </w:tr>
      <w:tr w:rsidR="00E359AF" w:rsidRPr="008547F3" w14:paraId="00CA5B8F" w14:textId="77777777" w:rsidTr="008422D7">
        <w:trPr>
          <w:trHeight w:val="326"/>
          <w:jc w:val="center"/>
        </w:trPr>
        <w:tc>
          <w:tcPr>
            <w:tcW w:w="2749" w:type="dxa"/>
            <w:tcBorders>
              <w:top w:val="single" w:sz="8" w:space="0" w:color="00000A"/>
              <w:left w:val="single" w:sz="8" w:space="0" w:color="000001"/>
              <w:bottom w:val="single" w:sz="8" w:space="0" w:color="00000A"/>
              <w:right w:val="single" w:sz="8" w:space="0" w:color="00000A"/>
            </w:tcBorders>
            <w:shd w:val="clear" w:color="auto" w:fill="FFFFFF"/>
            <w:tcMar>
              <w:top w:w="100" w:type="dxa"/>
              <w:left w:w="100" w:type="dxa"/>
              <w:bottom w:w="100" w:type="dxa"/>
              <w:right w:w="100" w:type="dxa"/>
            </w:tcMar>
            <w:vAlign w:val="center"/>
          </w:tcPr>
          <w:p w14:paraId="59B345E7" w14:textId="244CD80C" w:rsidR="00E359AF" w:rsidRPr="008547F3" w:rsidRDefault="00E359AF" w:rsidP="008422D7">
            <w:pPr>
              <w:jc w:val="center"/>
              <w:rPr>
                <w:rFonts w:ascii="Arial" w:eastAsia="Arial" w:hAnsi="Arial" w:cs="Arial"/>
                <w:bCs/>
                <w:sz w:val="20"/>
                <w:szCs w:val="20"/>
              </w:rPr>
            </w:pPr>
          </w:p>
        </w:tc>
        <w:tc>
          <w:tcPr>
            <w:tcW w:w="3905" w:type="dxa"/>
            <w:tcBorders>
              <w:top w:val="single" w:sz="8" w:space="0" w:color="000001"/>
              <w:left w:val="single" w:sz="8" w:space="0" w:color="00000A"/>
              <w:bottom w:val="single" w:sz="8" w:space="0" w:color="000001"/>
              <w:right w:val="single" w:sz="8" w:space="0" w:color="00000A"/>
            </w:tcBorders>
            <w:shd w:val="clear" w:color="auto" w:fill="FFFFFF"/>
            <w:tcMar>
              <w:top w:w="100" w:type="dxa"/>
              <w:left w:w="100" w:type="dxa"/>
              <w:bottom w:w="100" w:type="dxa"/>
              <w:right w:w="100" w:type="dxa"/>
            </w:tcMar>
            <w:vAlign w:val="center"/>
          </w:tcPr>
          <w:p w14:paraId="4D8D89E1" w14:textId="16CF2861" w:rsidR="00E359AF" w:rsidRPr="008547F3" w:rsidRDefault="00E359AF" w:rsidP="008422D7">
            <w:pPr>
              <w:jc w:val="center"/>
              <w:rPr>
                <w:rFonts w:ascii="Arial" w:eastAsia="Arial" w:hAnsi="Arial" w:cs="Arial"/>
                <w:bCs/>
                <w:sz w:val="20"/>
                <w:szCs w:val="20"/>
              </w:rPr>
            </w:pPr>
          </w:p>
        </w:tc>
        <w:tc>
          <w:tcPr>
            <w:tcW w:w="3037" w:type="dxa"/>
            <w:tcBorders>
              <w:top w:val="single" w:sz="8" w:space="0" w:color="000001"/>
              <w:left w:val="single" w:sz="8" w:space="0" w:color="00000A"/>
              <w:bottom w:val="single" w:sz="8" w:space="0" w:color="000001"/>
              <w:right w:val="single" w:sz="8" w:space="0" w:color="00000A"/>
            </w:tcBorders>
            <w:shd w:val="clear" w:color="auto" w:fill="FFFFFF"/>
            <w:tcMar>
              <w:top w:w="100" w:type="dxa"/>
              <w:left w:w="100" w:type="dxa"/>
              <w:bottom w:w="100" w:type="dxa"/>
              <w:right w:w="100" w:type="dxa"/>
            </w:tcMar>
            <w:vAlign w:val="center"/>
          </w:tcPr>
          <w:p w14:paraId="49EF6A35" w14:textId="77777777" w:rsidR="00E359AF" w:rsidRPr="008547F3" w:rsidRDefault="00E359AF" w:rsidP="008422D7">
            <w:pPr>
              <w:jc w:val="center"/>
              <w:rPr>
                <w:rFonts w:ascii="Arial" w:eastAsia="Arial" w:hAnsi="Arial" w:cs="Arial"/>
                <w:bCs/>
                <w:sz w:val="20"/>
                <w:szCs w:val="20"/>
              </w:rPr>
            </w:pPr>
          </w:p>
        </w:tc>
      </w:tr>
    </w:tbl>
    <w:p w14:paraId="6E272A6E" w14:textId="77777777" w:rsidR="00E359AF" w:rsidRDefault="00E359AF" w:rsidP="00E359AF">
      <w:pPr>
        <w:widowControl w:val="0"/>
        <w:pBdr>
          <w:top w:val="nil"/>
          <w:left w:val="nil"/>
          <w:bottom w:val="nil"/>
          <w:right w:val="nil"/>
          <w:between w:val="nil"/>
        </w:pBdr>
        <w:spacing w:line="276" w:lineRule="auto"/>
        <w:rPr>
          <w:rFonts w:ascii="Arial" w:eastAsia="Arial" w:hAnsi="Arial" w:cs="Arial"/>
          <w:b/>
        </w:rPr>
      </w:pPr>
    </w:p>
    <w:tbl>
      <w:tblPr>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2"/>
      </w:tblGrid>
      <w:tr w:rsidR="00E359AF" w:rsidRPr="008547F3" w14:paraId="0DABFFBF" w14:textId="77777777" w:rsidTr="00142BBF">
        <w:trPr>
          <w:trHeight w:val="347"/>
          <w:jc w:val="center"/>
        </w:trPr>
        <w:tc>
          <w:tcPr>
            <w:tcW w:w="9642" w:type="dxa"/>
            <w:shd w:val="clear" w:color="auto" w:fill="4F81BD" w:themeFill="accent1"/>
            <w:vAlign w:val="center"/>
          </w:tcPr>
          <w:p w14:paraId="6F93A19D" w14:textId="77777777" w:rsidR="00E359AF" w:rsidRPr="008547F3" w:rsidRDefault="00E359AF" w:rsidP="00627A9F">
            <w:pPr>
              <w:jc w:val="center"/>
              <w:rPr>
                <w:rFonts w:ascii="Arial" w:eastAsia="Arial" w:hAnsi="Arial" w:cs="Arial"/>
                <w:b/>
                <w:sz w:val="22"/>
                <w:szCs w:val="22"/>
              </w:rPr>
            </w:pPr>
            <w:r w:rsidRPr="008547F3">
              <w:rPr>
                <w:rFonts w:ascii="Arial" w:eastAsia="Arial" w:hAnsi="Arial" w:cs="Arial"/>
                <w:b/>
                <w:color w:val="FFFFFF" w:themeColor="background1"/>
                <w:sz w:val="20"/>
                <w:szCs w:val="20"/>
              </w:rPr>
              <w:t>EVIDENCIAS</w:t>
            </w:r>
          </w:p>
        </w:tc>
      </w:tr>
      <w:tr w:rsidR="00E359AF" w:rsidRPr="008547F3" w14:paraId="00839685" w14:textId="77777777" w:rsidTr="008422D7">
        <w:trPr>
          <w:trHeight w:val="564"/>
          <w:jc w:val="center"/>
        </w:trPr>
        <w:tc>
          <w:tcPr>
            <w:tcW w:w="9642" w:type="dxa"/>
            <w:vAlign w:val="center"/>
          </w:tcPr>
          <w:p w14:paraId="1A7EF1AB" w14:textId="77777777" w:rsidR="00E359AF" w:rsidRPr="008547F3" w:rsidRDefault="00E359AF" w:rsidP="00E359AF">
            <w:pPr>
              <w:numPr>
                <w:ilvl w:val="0"/>
                <w:numId w:val="13"/>
              </w:numPr>
              <w:pBdr>
                <w:top w:val="nil"/>
                <w:left w:val="nil"/>
                <w:bottom w:val="nil"/>
                <w:right w:val="nil"/>
                <w:between w:val="nil"/>
              </w:pBdr>
              <w:ind w:right="61"/>
              <w:jc w:val="both"/>
              <w:rPr>
                <w:rFonts w:ascii="Arial" w:eastAsia="Arial" w:hAnsi="Arial" w:cs="Arial"/>
                <w:b/>
                <w:color w:val="000000"/>
                <w:sz w:val="22"/>
                <w:szCs w:val="22"/>
              </w:rPr>
            </w:pPr>
            <w:r w:rsidRPr="008547F3">
              <w:rPr>
                <w:rFonts w:ascii="Arial" w:eastAsia="Arial" w:hAnsi="Arial" w:cs="Arial"/>
                <w:b/>
                <w:color w:val="000000"/>
                <w:sz w:val="22"/>
                <w:szCs w:val="22"/>
              </w:rPr>
              <w:t xml:space="preserve">En este se coloca </w:t>
            </w:r>
            <w:proofErr w:type="spellStart"/>
            <w:r w:rsidRPr="008547F3">
              <w:rPr>
                <w:rFonts w:ascii="Arial" w:eastAsia="Arial" w:hAnsi="Arial" w:cs="Arial"/>
                <w:b/>
                <w:sz w:val="22"/>
                <w:szCs w:val="22"/>
              </w:rPr>
              <w:t>U</w:t>
            </w:r>
            <w:r w:rsidRPr="008547F3">
              <w:rPr>
                <w:rFonts w:ascii="Arial" w:eastAsia="Arial" w:hAnsi="Arial" w:cs="Arial"/>
                <w:b/>
                <w:color w:val="000000"/>
                <w:sz w:val="22"/>
                <w:szCs w:val="22"/>
              </w:rPr>
              <w:t>rl</w:t>
            </w:r>
            <w:proofErr w:type="spellEnd"/>
            <w:r w:rsidRPr="008547F3">
              <w:rPr>
                <w:rFonts w:ascii="Arial" w:eastAsia="Arial" w:hAnsi="Arial" w:cs="Arial"/>
                <w:b/>
                <w:color w:val="000000"/>
                <w:sz w:val="22"/>
                <w:szCs w:val="22"/>
              </w:rPr>
              <w:t xml:space="preserve"> de documentos, grabación</w:t>
            </w:r>
          </w:p>
          <w:p w14:paraId="1309F834" w14:textId="77777777" w:rsidR="00E359AF" w:rsidRPr="008547F3" w:rsidRDefault="00E359AF" w:rsidP="00E359AF">
            <w:pPr>
              <w:numPr>
                <w:ilvl w:val="0"/>
                <w:numId w:val="13"/>
              </w:numPr>
              <w:pBdr>
                <w:top w:val="nil"/>
                <w:left w:val="nil"/>
                <w:bottom w:val="nil"/>
                <w:right w:val="nil"/>
                <w:between w:val="nil"/>
              </w:pBdr>
              <w:ind w:right="61"/>
              <w:jc w:val="both"/>
              <w:rPr>
                <w:rFonts w:ascii="Arial" w:eastAsia="Arial" w:hAnsi="Arial" w:cs="Arial"/>
                <w:b/>
                <w:color w:val="000000"/>
                <w:sz w:val="22"/>
                <w:szCs w:val="22"/>
              </w:rPr>
            </w:pPr>
            <w:r w:rsidRPr="008547F3">
              <w:rPr>
                <w:rFonts w:ascii="Arial" w:eastAsia="Arial" w:hAnsi="Arial" w:cs="Arial"/>
                <w:b/>
                <w:color w:val="000000"/>
                <w:sz w:val="22"/>
                <w:szCs w:val="22"/>
              </w:rPr>
              <w:t>Fotos de la Reunión debidamente rotulado (nombre de los que intervienen en la reunión)</w:t>
            </w:r>
          </w:p>
        </w:tc>
      </w:tr>
    </w:tbl>
    <w:p w14:paraId="0A1FA56F" w14:textId="53926D09" w:rsidR="009B1C41" w:rsidRDefault="009B1C41" w:rsidP="00E940B7">
      <w:pPr>
        <w:tabs>
          <w:tab w:val="left" w:pos="5760"/>
        </w:tabs>
        <w:rPr>
          <w:rFonts w:asciiTheme="majorHAnsi" w:hAnsiTheme="majorHAnsi"/>
          <w:b/>
          <w:sz w:val="22"/>
          <w:szCs w:val="22"/>
          <w:lang w:val="es-EC"/>
        </w:rPr>
      </w:pPr>
    </w:p>
    <w:p w14:paraId="7F3711BF" w14:textId="77777777" w:rsidR="00AE3E2F" w:rsidRDefault="00AE3E2F" w:rsidP="00E940B7">
      <w:pPr>
        <w:tabs>
          <w:tab w:val="left" w:pos="5760"/>
        </w:tabs>
        <w:rPr>
          <w:rFonts w:asciiTheme="majorHAnsi" w:hAnsiTheme="majorHAnsi"/>
          <w:b/>
          <w:sz w:val="22"/>
          <w:szCs w:val="22"/>
          <w:lang w:val="es-EC"/>
        </w:rPr>
      </w:pPr>
    </w:p>
    <w:p w14:paraId="5F5DB1E9" w14:textId="77777777" w:rsidR="00AE3E2F" w:rsidRDefault="00AE3E2F" w:rsidP="00E940B7">
      <w:pPr>
        <w:tabs>
          <w:tab w:val="left" w:pos="5760"/>
        </w:tabs>
        <w:rPr>
          <w:rFonts w:asciiTheme="majorHAnsi" w:hAnsiTheme="majorHAnsi"/>
          <w:b/>
          <w:sz w:val="22"/>
          <w:szCs w:val="22"/>
          <w:lang w:val="es-EC"/>
        </w:rPr>
      </w:pPr>
    </w:p>
    <w:p w14:paraId="2E081122" w14:textId="77777777" w:rsidR="00AE3E2F" w:rsidRDefault="00AE3E2F" w:rsidP="00E940B7">
      <w:pPr>
        <w:tabs>
          <w:tab w:val="left" w:pos="5760"/>
        </w:tabs>
        <w:rPr>
          <w:rFonts w:asciiTheme="majorHAnsi" w:hAnsiTheme="majorHAnsi"/>
          <w:b/>
          <w:sz w:val="22"/>
          <w:szCs w:val="22"/>
          <w:lang w:val="es-EC"/>
        </w:rPr>
      </w:pPr>
    </w:p>
    <w:p w14:paraId="617BB713" w14:textId="77777777" w:rsidR="00AE3E2F" w:rsidRDefault="00AE3E2F" w:rsidP="00E940B7">
      <w:pPr>
        <w:tabs>
          <w:tab w:val="left" w:pos="5760"/>
        </w:tabs>
        <w:rPr>
          <w:rFonts w:asciiTheme="majorHAnsi" w:hAnsiTheme="majorHAnsi"/>
          <w:b/>
          <w:sz w:val="22"/>
          <w:szCs w:val="22"/>
          <w:lang w:val="es-EC"/>
        </w:rPr>
      </w:pPr>
    </w:p>
    <w:p w14:paraId="321B6EEE" w14:textId="77777777" w:rsidR="00AE3E2F" w:rsidRDefault="00AE3E2F" w:rsidP="00E940B7">
      <w:pPr>
        <w:tabs>
          <w:tab w:val="left" w:pos="5760"/>
        </w:tabs>
        <w:rPr>
          <w:rFonts w:asciiTheme="majorHAnsi" w:hAnsiTheme="majorHAnsi"/>
          <w:b/>
          <w:sz w:val="22"/>
          <w:szCs w:val="22"/>
          <w:lang w:val="es-EC"/>
        </w:rPr>
      </w:pPr>
    </w:p>
    <w:p w14:paraId="59FB630A" w14:textId="77777777" w:rsidR="00AE3E2F" w:rsidRDefault="00AE3E2F" w:rsidP="00E940B7">
      <w:pPr>
        <w:tabs>
          <w:tab w:val="left" w:pos="5760"/>
        </w:tabs>
        <w:rPr>
          <w:rFonts w:asciiTheme="majorHAnsi" w:hAnsiTheme="majorHAnsi"/>
          <w:b/>
          <w:sz w:val="22"/>
          <w:szCs w:val="22"/>
          <w:lang w:val="es-EC"/>
        </w:rPr>
      </w:pPr>
    </w:p>
    <w:p w14:paraId="2D0B77BB" w14:textId="77777777" w:rsidR="00AE3E2F" w:rsidRDefault="00AE3E2F" w:rsidP="00E940B7">
      <w:pPr>
        <w:tabs>
          <w:tab w:val="left" w:pos="5760"/>
        </w:tabs>
        <w:rPr>
          <w:rFonts w:asciiTheme="majorHAnsi" w:hAnsiTheme="majorHAnsi"/>
          <w:b/>
          <w:sz w:val="22"/>
          <w:szCs w:val="22"/>
          <w:lang w:val="es-EC"/>
        </w:rPr>
      </w:pPr>
    </w:p>
    <w:p w14:paraId="2894289F" w14:textId="77777777" w:rsidR="00AE3E2F" w:rsidRDefault="00AE3E2F" w:rsidP="00E940B7">
      <w:pPr>
        <w:tabs>
          <w:tab w:val="left" w:pos="5760"/>
        </w:tabs>
        <w:rPr>
          <w:rFonts w:asciiTheme="majorHAnsi" w:hAnsiTheme="majorHAnsi"/>
          <w:b/>
          <w:sz w:val="22"/>
          <w:szCs w:val="22"/>
          <w:lang w:val="es-EC"/>
        </w:rPr>
      </w:pPr>
    </w:p>
    <w:p w14:paraId="7A545C6A" w14:textId="77777777" w:rsidR="00AE3E2F" w:rsidRDefault="00AE3E2F" w:rsidP="00E940B7">
      <w:pPr>
        <w:tabs>
          <w:tab w:val="left" w:pos="5760"/>
        </w:tabs>
        <w:rPr>
          <w:rFonts w:asciiTheme="majorHAnsi" w:hAnsiTheme="majorHAnsi"/>
          <w:b/>
          <w:sz w:val="22"/>
          <w:szCs w:val="22"/>
          <w:lang w:val="es-EC"/>
        </w:rPr>
      </w:pPr>
    </w:p>
    <w:p w14:paraId="347D4355" w14:textId="77777777" w:rsidR="00AE3E2F" w:rsidRDefault="00AE3E2F" w:rsidP="00E940B7">
      <w:pPr>
        <w:tabs>
          <w:tab w:val="left" w:pos="5760"/>
        </w:tabs>
        <w:rPr>
          <w:rFonts w:asciiTheme="majorHAnsi" w:hAnsiTheme="majorHAnsi"/>
          <w:b/>
          <w:sz w:val="22"/>
          <w:szCs w:val="22"/>
          <w:lang w:val="es-EC"/>
        </w:rPr>
      </w:pPr>
    </w:p>
    <w:p w14:paraId="6D8B5D62" w14:textId="77777777" w:rsidR="00AE3E2F" w:rsidRDefault="00AE3E2F" w:rsidP="00E940B7">
      <w:pPr>
        <w:tabs>
          <w:tab w:val="left" w:pos="5760"/>
        </w:tabs>
        <w:rPr>
          <w:rFonts w:asciiTheme="majorHAnsi" w:hAnsiTheme="majorHAnsi"/>
          <w:b/>
          <w:sz w:val="22"/>
          <w:szCs w:val="22"/>
          <w:lang w:val="es-EC"/>
        </w:rPr>
      </w:pPr>
    </w:p>
    <w:p w14:paraId="5899F08C" w14:textId="77777777" w:rsidR="00AE3E2F" w:rsidRDefault="00AE3E2F" w:rsidP="00E940B7">
      <w:pPr>
        <w:tabs>
          <w:tab w:val="left" w:pos="5760"/>
        </w:tabs>
        <w:rPr>
          <w:rFonts w:asciiTheme="majorHAnsi" w:hAnsiTheme="majorHAnsi"/>
          <w:b/>
          <w:sz w:val="22"/>
          <w:szCs w:val="22"/>
          <w:lang w:val="es-EC"/>
        </w:rPr>
      </w:pPr>
    </w:p>
    <w:p w14:paraId="4DC6F427" w14:textId="77777777" w:rsidR="00CF5FE8" w:rsidRDefault="00CF5FE8" w:rsidP="00E940B7">
      <w:pPr>
        <w:tabs>
          <w:tab w:val="left" w:pos="5760"/>
        </w:tabs>
        <w:rPr>
          <w:rFonts w:asciiTheme="majorHAnsi" w:hAnsiTheme="majorHAnsi"/>
          <w:b/>
          <w:sz w:val="22"/>
          <w:szCs w:val="22"/>
          <w:lang w:val="es-EC"/>
        </w:rPr>
      </w:pPr>
    </w:p>
    <w:p w14:paraId="426A3F09" w14:textId="0CE53705" w:rsidR="00AE3E2F" w:rsidRDefault="00AE3E2F" w:rsidP="00E940B7">
      <w:pPr>
        <w:tabs>
          <w:tab w:val="left" w:pos="5760"/>
        </w:tabs>
        <w:rPr>
          <w:rFonts w:asciiTheme="majorHAnsi" w:hAnsiTheme="majorHAnsi"/>
          <w:b/>
          <w:sz w:val="22"/>
          <w:szCs w:val="22"/>
          <w:lang w:val="es-EC"/>
        </w:rPr>
      </w:pPr>
    </w:p>
    <w:p w14:paraId="55623209" w14:textId="77777777" w:rsidR="00AE3E2F" w:rsidRPr="00E940B7" w:rsidRDefault="00AE3E2F" w:rsidP="00E940B7">
      <w:pPr>
        <w:tabs>
          <w:tab w:val="left" w:pos="5760"/>
        </w:tabs>
        <w:rPr>
          <w:rFonts w:asciiTheme="majorHAnsi" w:hAnsiTheme="majorHAnsi"/>
          <w:b/>
          <w:sz w:val="22"/>
          <w:szCs w:val="22"/>
          <w:lang w:val="es-EC"/>
        </w:rPr>
      </w:pPr>
    </w:p>
    <w:sectPr w:rsidR="00AE3E2F" w:rsidRPr="00E940B7" w:rsidSect="004F69E5">
      <w:headerReference w:type="default" r:id="rId8"/>
      <w:footerReference w:type="default" r:id="rId9"/>
      <w:type w:val="continuous"/>
      <w:pgSz w:w="11900" w:h="16840"/>
      <w:pgMar w:top="964" w:right="1418" w:bottom="1134" w:left="1418" w:header="79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1EC32" w14:textId="77777777" w:rsidR="00623749" w:rsidRDefault="00623749" w:rsidP="003F010B">
      <w:r>
        <w:separator/>
      </w:r>
    </w:p>
  </w:endnote>
  <w:endnote w:type="continuationSeparator" w:id="0">
    <w:p w14:paraId="651DD773" w14:textId="77777777" w:rsidR="00623749" w:rsidRDefault="00623749" w:rsidP="003F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1591" w14:textId="68E2331E" w:rsidR="00CE1F3B" w:rsidRPr="00AA2F7D" w:rsidRDefault="00953BFD" w:rsidP="00953BFD">
    <w:pPr>
      <w:pStyle w:val="Piedepgina"/>
      <w:tabs>
        <w:tab w:val="clear" w:pos="8504"/>
      </w:tabs>
      <w:ind w:right="-853"/>
      <w:jc w:val="center"/>
      <w:rPr>
        <w:rFonts w:ascii="Calibri" w:hAnsi="Calibri" w:cs="Calibri"/>
        <w:sz w:val="20"/>
        <w:szCs w:val="20"/>
      </w:rPr>
    </w:pPr>
    <w:r>
      <w:rPr>
        <w:rFonts w:ascii="Calibri" w:hAnsi="Calibri" w:cs="Calibri"/>
        <w:sz w:val="20"/>
        <w:szCs w:val="20"/>
        <w:lang w:val="es-ES"/>
      </w:rPr>
      <w:tab/>
    </w:r>
    <w:r>
      <w:rPr>
        <w:rFonts w:ascii="Calibri" w:hAnsi="Calibri" w:cs="Calibri"/>
        <w:sz w:val="20"/>
        <w:szCs w:val="20"/>
        <w:lang w:val="es-ES"/>
      </w:rPr>
      <w:tab/>
    </w:r>
    <w:r>
      <w:rPr>
        <w:rFonts w:ascii="Calibri" w:hAnsi="Calibri" w:cs="Calibri"/>
        <w:sz w:val="20"/>
        <w:szCs w:val="20"/>
        <w:lang w:val="es-ES"/>
      </w:rPr>
      <w:tab/>
    </w:r>
    <w:r>
      <w:rPr>
        <w:rFonts w:ascii="Calibri" w:hAnsi="Calibri" w:cs="Calibri"/>
        <w:sz w:val="20"/>
        <w:szCs w:val="20"/>
        <w:lang w:val="es-ES"/>
      </w:rPr>
      <w:tab/>
    </w:r>
    <w:r>
      <w:rPr>
        <w:rFonts w:ascii="Calibri" w:hAnsi="Calibri" w:cs="Calibri"/>
        <w:sz w:val="20"/>
        <w:szCs w:val="20"/>
        <w:lang w:val="es-ES"/>
      </w:rPr>
      <w:tab/>
    </w:r>
    <w:r w:rsidR="00CE1F3B" w:rsidRPr="00AA2F7D">
      <w:rPr>
        <w:rFonts w:ascii="Calibri" w:hAnsi="Calibri" w:cs="Calibri"/>
        <w:sz w:val="20"/>
        <w:szCs w:val="20"/>
        <w:lang w:val="es-ES"/>
      </w:rPr>
      <w:t xml:space="preserve">Página </w:t>
    </w:r>
    <w:r w:rsidR="00CE1F3B" w:rsidRPr="00AA2F7D">
      <w:rPr>
        <w:rFonts w:ascii="Calibri" w:hAnsi="Calibri" w:cs="Calibri"/>
        <w:b/>
        <w:sz w:val="20"/>
        <w:szCs w:val="20"/>
      </w:rPr>
      <w:fldChar w:fldCharType="begin"/>
    </w:r>
    <w:r w:rsidR="00CE1F3B" w:rsidRPr="00AA2F7D">
      <w:rPr>
        <w:rFonts w:ascii="Calibri" w:hAnsi="Calibri" w:cs="Calibri"/>
        <w:b/>
        <w:sz w:val="20"/>
        <w:szCs w:val="20"/>
      </w:rPr>
      <w:instrText>PAGE  \* Arabic  \* MERGEFORMAT</w:instrText>
    </w:r>
    <w:r w:rsidR="00CE1F3B" w:rsidRPr="00AA2F7D">
      <w:rPr>
        <w:rFonts w:ascii="Calibri" w:hAnsi="Calibri" w:cs="Calibri"/>
        <w:b/>
        <w:sz w:val="20"/>
        <w:szCs w:val="20"/>
      </w:rPr>
      <w:fldChar w:fldCharType="separate"/>
    </w:r>
    <w:r w:rsidR="00B20DAE" w:rsidRPr="00AA2F7D">
      <w:rPr>
        <w:rFonts w:ascii="Calibri" w:hAnsi="Calibri" w:cs="Calibri"/>
        <w:b/>
        <w:noProof/>
        <w:sz w:val="20"/>
        <w:szCs w:val="20"/>
        <w:lang w:val="es-ES"/>
      </w:rPr>
      <w:t>1</w:t>
    </w:r>
    <w:r w:rsidR="00CE1F3B" w:rsidRPr="00AA2F7D">
      <w:rPr>
        <w:rFonts w:ascii="Calibri" w:hAnsi="Calibri" w:cs="Calibri"/>
        <w:b/>
        <w:sz w:val="20"/>
        <w:szCs w:val="20"/>
      </w:rPr>
      <w:fldChar w:fldCharType="end"/>
    </w:r>
    <w:r w:rsidR="00CE1F3B" w:rsidRPr="00AA2F7D">
      <w:rPr>
        <w:rFonts w:ascii="Calibri" w:hAnsi="Calibri" w:cs="Calibri"/>
        <w:sz w:val="20"/>
        <w:szCs w:val="20"/>
        <w:lang w:val="es-ES"/>
      </w:rPr>
      <w:t xml:space="preserve"> de </w:t>
    </w:r>
    <w:r w:rsidR="00CE1F3B" w:rsidRPr="00AA2F7D">
      <w:rPr>
        <w:rFonts w:ascii="Calibri" w:hAnsi="Calibri" w:cs="Calibri"/>
        <w:b/>
        <w:sz w:val="20"/>
        <w:szCs w:val="20"/>
      </w:rPr>
      <w:fldChar w:fldCharType="begin"/>
    </w:r>
    <w:r w:rsidR="00CE1F3B" w:rsidRPr="00AA2F7D">
      <w:rPr>
        <w:rFonts w:ascii="Calibri" w:hAnsi="Calibri" w:cs="Calibri"/>
        <w:b/>
        <w:sz w:val="20"/>
        <w:szCs w:val="20"/>
      </w:rPr>
      <w:instrText>NUMPAGES  \* Arabic  \* MERGEFORMAT</w:instrText>
    </w:r>
    <w:r w:rsidR="00CE1F3B" w:rsidRPr="00AA2F7D">
      <w:rPr>
        <w:rFonts w:ascii="Calibri" w:hAnsi="Calibri" w:cs="Calibri"/>
        <w:b/>
        <w:sz w:val="20"/>
        <w:szCs w:val="20"/>
      </w:rPr>
      <w:fldChar w:fldCharType="separate"/>
    </w:r>
    <w:r w:rsidR="00B20DAE" w:rsidRPr="00AA2F7D">
      <w:rPr>
        <w:rFonts w:ascii="Calibri" w:hAnsi="Calibri" w:cs="Calibri"/>
        <w:b/>
        <w:noProof/>
        <w:sz w:val="20"/>
        <w:szCs w:val="20"/>
        <w:lang w:val="es-ES"/>
      </w:rPr>
      <w:t>2</w:t>
    </w:r>
    <w:r w:rsidR="00CE1F3B" w:rsidRPr="00AA2F7D">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25DE" w14:textId="77777777" w:rsidR="00623749" w:rsidRDefault="00623749" w:rsidP="003F010B">
      <w:r>
        <w:separator/>
      </w:r>
    </w:p>
  </w:footnote>
  <w:footnote w:type="continuationSeparator" w:id="0">
    <w:p w14:paraId="655798F8" w14:textId="77777777" w:rsidR="00623749" w:rsidRDefault="00623749" w:rsidP="003F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4847"/>
      <w:gridCol w:w="1157"/>
      <w:gridCol w:w="1366"/>
    </w:tblGrid>
    <w:tr w:rsidR="0019308B" w:rsidRPr="002E66DF" w14:paraId="1006CDFA" w14:textId="77777777" w:rsidTr="0019308B">
      <w:trPr>
        <w:cantSplit/>
        <w:trHeight w:val="272"/>
        <w:jc w:val="center"/>
      </w:trPr>
      <w:tc>
        <w:tcPr>
          <w:tcW w:w="1966" w:type="dxa"/>
          <w:vMerge w:val="restart"/>
          <w:tcBorders>
            <w:top w:val="single" w:sz="4" w:space="0" w:color="auto"/>
            <w:left w:val="single" w:sz="4" w:space="0" w:color="auto"/>
            <w:bottom w:val="single" w:sz="4" w:space="0" w:color="auto"/>
            <w:right w:val="single" w:sz="4" w:space="0" w:color="auto"/>
          </w:tcBorders>
          <w:vAlign w:val="center"/>
        </w:tcPr>
        <w:p w14:paraId="4762B7C7" w14:textId="67B34DB5" w:rsidR="0019308B" w:rsidRPr="002E66DF" w:rsidRDefault="007E1C28" w:rsidP="0019308B">
          <w:pPr>
            <w:pStyle w:val="Encabezado"/>
            <w:spacing w:line="276" w:lineRule="auto"/>
            <w:jc w:val="center"/>
            <w:rPr>
              <w:rFonts w:asciiTheme="majorHAnsi" w:hAnsiTheme="majorHAnsi" w:cstheme="majorHAnsi"/>
              <w:b/>
              <w:i/>
              <w:sz w:val="20"/>
              <w:szCs w:val="20"/>
            </w:rPr>
          </w:pPr>
          <w:r w:rsidRPr="002E66DF">
            <w:rPr>
              <w:rFonts w:asciiTheme="majorHAnsi" w:hAnsiTheme="majorHAnsi" w:cstheme="majorHAnsi"/>
              <w:b/>
              <w:i/>
              <w:noProof/>
              <w:sz w:val="20"/>
              <w:szCs w:val="20"/>
            </w:rPr>
            <w:drawing>
              <wp:inline distT="0" distB="0" distL="0" distR="0" wp14:anchorId="64B8F690" wp14:editId="0074BADA">
                <wp:extent cx="1095200" cy="295275"/>
                <wp:effectExtent l="0" t="0" r="0" b="0"/>
                <wp:docPr id="194156694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66949" name="Imagen 1" descr="Texto&#10;&#10;Descripción generada automáticamente"/>
                        <pic:cNvPicPr/>
                      </pic:nvPicPr>
                      <pic:blipFill>
                        <a:blip r:embed="rId1"/>
                        <a:stretch>
                          <a:fillRect/>
                        </a:stretch>
                      </pic:blipFill>
                      <pic:spPr>
                        <a:xfrm>
                          <a:off x="0" y="0"/>
                          <a:ext cx="1123817" cy="302990"/>
                        </a:xfrm>
                        <a:prstGeom prst="rect">
                          <a:avLst/>
                        </a:prstGeom>
                      </pic:spPr>
                    </pic:pic>
                  </a:graphicData>
                </a:graphic>
              </wp:inline>
            </w:drawing>
          </w:r>
        </w:p>
      </w:tc>
      <w:tc>
        <w:tcPr>
          <w:tcW w:w="4862" w:type="dxa"/>
          <w:vMerge w:val="restart"/>
          <w:tcBorders>
            <w:top w:val="single" w:sz="4" w:space="0" w:color="auto"/>
            <w:left w:val="single" w:sz="4" w:space="0" w:color="auto"/>
            <w:right w:val="single" w:sz="4" w:space="0" w:color="auto"/>
          </w:tcBorders>
          <w:vAlign w:val="center"/>
          <w:hideMark/>
        </w:tcPr>
        <w:p w14:paraId="313120B0" w14:textId="7E8F05A2" w:rsidR="0019308B" w:rsidRPr="00164879" w:rsidRDefault="002042DD" w:rsidP="0019308B">
          <w:pPr>
            <w:autoSpaceDE w:val="0"/>
            <w:autoSpaceDN w:val="0"/>
            <w:adjustRightInd w:val="0"/>
            <w:jc w:val="center"/>
            <w:rPr>
              <w:rFonts w:ascii="Cambria" w:hAnsi="Cambria" w:cstheme="majorHAnsi"/>
              <w:b/>
              <w:sz w:val="20"/>
              <w:szCs w:val="20"/>
            </w:rPr>
          </w:pPr>
          <w:r w:rsidRPr="002042DD">
            <w:rPr>
              <w:rFonts w:ascii="Cambria" w:hAnsi="Cambria" w:cstheme="majorHAnsi"/>
              <w:b/>
              <w:sz w:val="20"/>
              <w:szCs w:val="20"/>
            </w:rPr>
            <w:t>INSTITUTO SUPERIOR TECNOLÓGICO TECNOECUATORIANO</w:t>
          </w:r>
        </w:p>
      </w:tc>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44BFE025" w14:textId="77777777" w:rsidR="0019308B" w:rsidRPr="00164879" w:rsidRDefault="0019308B" w:rsidP="0019308B">
          <w:pPr>
            <w:pStyle w:val="Encabezado"/>
            <w:jc w:val="center"/>
            <w:rPr>
              <w:rFonts w:ascii="Cambria" w:hAnsi="Cambria" w:cstheme="majorHAnsi"/>
              <w:b/>
              <w:sz w:val="20"/>
              <w:szCs w:val="20"/>
            </w:rPr>
          </w:pPr>
          <w:r w:rsidRPr="00164879">
            <w:rPr>
              <w:rFonts w:ascii="Cambria" w:hAnsi="Cambria" w:cstheme="majorHAnsi"/>
              <w:b/>
              <w:sz w:val="20"/>
              <w:szCs w:val="20"/>
            </w:rPr>
            <w:t>CÓDIGO</w:t>
          </w:r>
        </w:p>
      </w:tc>
    </w:tr>
    <w:tr w:rsidR="0019308B" w:rsidRPr="002E66DF" w14:paraId="7D1FCD3A" w14:textId="77777777" w:rsidTr="0019308B">
      <w:trPr>
        <w:cantSplit/>
        <w:trHeight w:val="272"/>
        <w:jc w:val="center"/>
      </w:trPr>
      <w:tc>
        <w:tcPr>
          <w:tcW w:w="1966" w:type="dxa"/>
          <w:vMerge/>
          <w:tcBorders>
            <w:top w:val="single" w:sz="4" w:space="0" w:color="auto"/>
            <w:left w:val="single" w:sz="4" w:space="0" w:color="auto"/>
            <w:bottom w:val="single" w:sz="4" w:space="0" w:color="auto"/>
            <w:right w:val="single" w:sz="4" w:space="0" w:color="auto"/>
          </w:tcBorders>
          <w:vAlign w:val="center"/>
          <w:hideMark/>
        </w:tcPr>
        <w:p w14:paraId="70189DD3" w14:textId="77777777" w:rsidR="0019308B" w:rsidRPr="002E66DF" w:rsidRDefault="0019308B" w:rsidP="0019308B">
          <w:pPr>
            <w:rPr>
              <w:rFonts w:asciiTheme="majorHAnsi" w:hAnsiTheme="majorHAnsi" w:cstheme="majorHAnsi"/>
              <w:b/>
              <w:i/>
              <w:sz w:val="20"/>
              <w:szCs w:val="20"/>
            </w:rPr>
          </w:pPr>
        </w:p>
      </w:tc>
      <w:tc>
        <w:tcPr>
          <w:tcW w:w="4862" w:type="dxa"/>
          <w:vMerge/>
          <w:tcBorders>
            <w:left w:val="single" w:sz="4" w:space="0" w:color="auto"/>
            <w:right w:val="single" w:sz="4" w:space="0" w:color="auto"/>
          </w:tcBorders>
          <w:vAlign w:val="center"/>
          <w:hideMark/>
        </w:tcPr>
        <w:p w14:paraId="7B6B95B8" w14:textId="77777777" w:rsidR="0019308B" w:rsidRPr="00164879" w:rsidRDefault="0019308B" w:rsidP="0019308B">
          <w:pPr>
            <w:jc w:val="center"/>
            <w:rPr>
              <w:rFonts w:ascii="Cambria" w:hAnsi="Cambria" w:cstheme="majorHAnsi"/>
              <w:b/>
              <w:sz w:val="20"/>
              <w:szCs w:val="20"/>
            </w:rPr>
          </w:pPr>
        </w:p>
      </w:tc>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695BAD9A" w14:textId="7DA5F894" w:rsidR="0019308B" w:rsidRPr="00164879" w:rsidRDefault="00953BFD" w:rsidP="0019308B">
          <w:pPr>
            <w:pStyle w:val="Encabezado"/>
            <w:jc w:val="center"/>
            <w:rPr>
              <w:rFonts w:ascii="Cambria" w:hAnsi="Cambria" w:cstheme="majorHAnsi"/>
              <w:b/>
              <w:sz w:val="20"/>
              <w:szCs w:val="20"/>
            </w:rPr>
          </w:pPr>
          <w:r w:rsidRPr="00953BFD">
            <w:rPr>
              <w:rFonts w:ascii="Cambria" w:hAnsi="Cambria" w:cstheme="majorHAnsi"/>
              <w:b/>
              <w:sz w:val="20"/>
              <w:szCs w:val="20"/>
            </w:rPr>
            <w:t>REC-DPAC-FR03</w:t>
          </w:r>
        </w:p>
      </w:tc>
    </w:tr>
    <w:tr w:rsidR="007E1C28" w:rsidRPr="002E66DF" w14:paraId="01BB131F" w14:textId="77777777" w:rsidTr="0019308B">
      <w:trPr>
        <w:cantSplit/>
        <w:trHeight w:val="272"/>
        <w:jc w:val="center"/>
      </w:trPr>
      <w:tc>
        <w:tcPr>
          <w:tcW w:w="1966" w:type="dxa"/>
          <w:vMerge/>
          <w:tcBorders>
            <w:top w:val="single" w:sz="4" w:space="0" w:color="auto"/>
            <w:left w:val="single" w:sz="4" w:space="0" w:color="auto"/>
            <w:bottom w:val="single" w:sz="4" w:space="0" w:color="auto"/>
            <w:right w:val="single" w:sz="4" w:space="0" w:color="auto"/>
          </w:tcBorders>
          <w:vAlign w:val="center"/>
          <w:hideMark/>
        </w:tcPr>
        <w:p w14:paraId="48111392" w14:textId="77777777" w:rsidR="0019308B" w:rsidRPr="002E66DF" w:rsidRDefault="0019308B" w:rsidP="0019308B">
          <w:pPr>
            <w:rPr>
              <w:rFonts w:asciiTheme="majorHAnsi" w:hAnsiTheme="majorHAnsi" w:cstheme="majorHAnsi"/>
              <w:b/>
              <w:i/>
              <w:sz w:val="20"/>
              <w:szCs w:val="20"/>
            </w:rPr>
          </w:pPr>
        </w:p>
      </w:tc>
      <w:tc>
        <w:tcPr>
          <w:tcW w:w="4862" w:type="dxa"/>
          <w:vMerge w:val="restart"/>
          <w:tcBorders>
            <w:left w:val="single" w:sz="4" w:space="0" w:color="auto"/>
            <w:right w:val="single" w:sz="4" w:space="0" w:color="auto"/>
          </w:tcBorders>
          <w:vAlign w:val="center"/>
          <w:hideMark/>
        </w:tcPr>
        <w:p w14:paraId="52289849" w14:textId="6360D038" w:rsidR="0019308B" w:rsidRPr="00164879" w:rsidRDefault="0019308B" w:rsidP="0019308B">
          <w:pPr>
            <w:jc w:val="center"/>
            <w:rPr>
              <w:rFonts w:ascii="Cambria" w:hAnsi="Cambria" w:cstheme="majorHAnsi"/>
              <w:b/>
              <w:sz w:val="20"/>
              <w:szCs w:val="20"/>
            </w:rPr>
          </w:pPr>
          <w:r w:rsidRPr="00164879">
            <w:rPr>
              <w:rFonts w:ascii="Cambria" w:hAnsi="Cambria" w:cstheme="majorHAnsi"/>
              <w:b/>
              <w:sz w:val="20"/>
              <w:szCs w:val="20"/>
            </w:rPr>
            <w:t>ACTA DE REUNIÓN</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A6716F6" w14:textId="77777777" w:rsidR="0019308B" w:rsidRPr="00164879" w:rsidRDefault="0019308B" w:rsidP="0019308B">
          <w:pPr>
            <w:pStyle w:val="Encabezado"/>
            <w:jc w:val="center"/>
            <w:rPr>
              <w:rFonts w:ascii="Cambria" w:hAnsi="Cambria" w:cstheme="majorHAnsi"/>
              <w:b/>
              <w:sz w:val="20"/>
              <w:szCs w:val="20"/>
            </w:rPr>
          </w:pPr>
          <w:r w:rsidRPr="00164879">
            <w:rPr>
              <w:rFonts w:ascii="Cambria" w:hAnsi="Cambria" w:cstheme="majorHAnsi"/>
              <w:b/>
              <w:sz w:val="20"/>
              <w:szCs w:val="20"/>
            </w:rPr>
            <w:t>VERSIÓN</w:t>
          </w:r>
        </w:p>
      </w:tc>
      <w:tc>
        <w:tcPr>
          <w:tcW w:w="1350" w:type="dxa"/>
          <w:tcBorders>
            <w:top w:val="single" w:sz="4" w:space="0" w:color="auto"/>
            <w:left w:val="single" w:sz="4" w:space="0" w:color="auto"/>
            <w:bottom w:val="single" w:sz="4" w:space="0" w:color="auto"/>
            <w:right w:val="single" w:sz="4" w:space="0" w:color="auto"/>
          </w:tcBorders>
          <w:vAlign w:val="center"/>
        </w:tcPr>
        <w:p w14:paraId="5FE8D187" w14:textId="688A7BC4" w:rsidR="0019308B" w:rsidRPr="00164879" w:rsidRDefault="00953BFD" w:rsidP="0019308B">
          <w:pPr>
            <w:pStyle w:val="Encabezado"/>
            <w:jc w:val="center"/>
            <w:rPr>
              <w:rFonts w:ascii="Cambria" w:hAnsi="Cambria" w:cstheme="majorHAnsi"/>
              <w:b/>
              <w:sz w:val="20"/>
              <w:szCs w:val="20"/>
            </w:rPr>
          </w:pPr>
          <w:r>
            <w:rPr>
              <w:rFonts w:ascii="Cambria" w:hAnsi="Cambria" w:cstheme="majorHAnsi"/>
              <w:b/>
              <w:sz w:val="20"/>
              <w:szCs w:val="20"/>
            </w:rPr>
            <w:t>01</w:t>
          </w:r>
        </w:p>
      </w:tc>
    </w:tr>
    <w:tr w:rsidR="007E1C28" w:rsidRPr="002E66DF" w14:paraId="382D9768" w14:textId="77777777" w:rsidTr="0019308B">
      <w:trPr>
        <w:cantSplit/>
        <w:trHeight w:val="75"/>
        <w:jc w:val="center"/>
      </w:trPr>
      <w:tc>
        <w:tcPr>
          <w:tcW w:w="1966" w:type="dxa"/>
          <w:vMerge/>
          <w:tcBorders>
            <w:top w:val="single" w:sz="4" w:space="0" w:color="auto"/>
            <w:left w:val="single" w:sz="4" w:space="0" w:color="auto"/>
            <w:bottom w:val="single" w:sz="4" w:space="0" w:color="auto"/>
            <w:right w:val="single" w:sz="4" w:space="0" w:color="auto"/>
          </w:tcBorders>
          <w:vAlign w:val="center"/>
          <w:hideMark/>
        </w:tcPr>
        <w:p w14:paraId="00D92F08" w14:textId="77777777" w:rsidR="0019308B" w:rsidRPr="002E66DF" w:rsidRDefault="0019308B" w:rsidP="0019308B">
          <w:pPr>
            <w:rPr>
              <w:rFonts w:asciiTheme="majorHAnsi" w:hAnsiTheme="majorHAnsi" w:cstheme="majorHAnsi"/>
              <w:b/>
              <w:i/>
              <w:sz w:val="20"/>
              <w:szCs w:val="20"/>
            </w:rPr>
          </w:pPr>
        </w:p>
      </w:tc>
      <w:tc>
        <w:tcPr>
          <w:tcW w:w="4862" w:type="dxa"/>
          <w:vMerge/>
          <w:tcBorders>
            <w:left w:val="single" w:sz="4" w:space="0" w:color="auto"/>
            <w:bottom w:val="single" w:sz="4" w:space="0" w:color="auto"/>
            <w:right w:val="single" w:sz="4" w:space="0" w:color="auto"/>
          </w:tcBorders>
          <w:vAlign w:val="center"/>
          <w:hideMark/>
        </w:tcPr>
        <w:p w14:paraId="26EE042D" w14:textId="77777777" w:rsidR="0019308B" w:rsidRPr="00164879" w:rsidRDefault="0019308B" w:rsidP="0019308B">
          <w:pPr>
            <w:pStyle w:val="Encabezado"/>
            <w:spacing w:line="276" w:lineRule="auto"/>
            <w:jc w:val="center"/>
            <w:rPr>
              <w:rFonts w:ascii="Cambria" w:hAnsi="Cambria" w:cstheme="majorHAnsi"/>
              <w:b/>
              <w:sz w:val="20"/>
              <w:szCs w:val="20"/>
            </w:rPr>
          </w:pPr>
        </w:p>
      </w:tc>
      <w:tc>
        <w:tcPr>
          <w:tcW w:w="1158" w:type="dxa"/>
          <w:tcBorders>
            <w:top w:val="single" w:sz="4" w:space="0" w:color="auto"/>
            <w:left w:val="single" w:sz="4" w:space="0" w:color="auto"/>
            <w:bottom w:val="single" w:sz="4" w:space="0" w:color="auto"/>
            <w:right w:val="single" w:sz="4" w:space="0" w:color="auto"/>
          </w:tcBorders>
          <w:vAlign w:val="center"/>
          <w:hideMark/>
        </w:tcPr>
        <w:p w14:paraId="1422FAA7" w14:textId="321C0E55" w:rsidR="0019308B" w:rsidRPr="00164879" w:rsidRDefault="0019308B" w:rsidP="0019308B">
          <w:pPr>
            <w:pStyle w:val="Encabezado"/>
            <w:jc w:val="center"/>
            <w:rPr>
              <w:rFonts w:ascii="Cambria" w:hAnsi="Cambria" w:cstheme="majorHAnsi"/>
              <w:b/>
              <w:sz w:val="20"/>
              <w:szCs w:val="20"/>
            </w:rPr>
          </w:pPr>
          <w:r w:rsidRPr="00164879">
            <w:rPr>
              <w:rFonts w:ascii="Cambria" w:hAnsi="Cambria" w:cstheme="majorHAnsi"/>
              <w:b/>
              <w:sz w:val="20"/>
              <w:szCs w:val="20"/>
            </w:rPr>
            <w:t>FECHA</w:t>
          </w:r>
        </w:p>
      </w:tc>
      <w:tc>
        <w:tcPr>
          <w:tcW w:w="1350" w:type="dxa"/>
          <w:tcBorders>
            <w:top w:val="single" w:sz="4" w:space="0" w:color="auto"/>
            <w:left w:val="single" w:sz="4" w:space="0" w:color="auto"/>
            <w:bottom w:val="single" w:sz="4" w:space="0" w:color="auto"/>
            <w:right w:val="single" w:sz="4" w:space="0" w:color="auto"/>
          </w:tcBorders>
          <w:vAlign w:val="center"/>
        </w:tcPr>
        <w:p w14:paraId="1CF683DE" w14:textId="18CD5CC2" w:rsidR="0019308B" w:rsidRPr="00164879" w:rsidRDefault="00953BFD" w:rsidP="00D71058">
          <w:pPr>
            <w:pStyle w:val="Encabezado"/>
            <w:jc w:val="center"/>
            <w:rPr>
              <w:rFonts w:ascii="Cambria" w:hAnsi="Cambria" w:cstheme="majorHAnsi"/>
              <w:b/>
              <w:sz w:val="20"/>
              <w:szCs w:val="20"/>
            </w:rPr>
          </w:pPr>
          <w:r>
            <w:rPr>
              <w:rFonts w:ascii="Cambria" w:hAnsi="Cambria" w:cstheme="majorHAnsi"/>
              <w:b/>
              <w:sz w:val="20"/>
              <w:szCs w:val="20"/>
            </w:rPr>
            <w:t>17</w:t>
          </w:r>
          <w:r w:rsidR="00B573EC" w:rsidRPr="00164879">
            <w:rPr>
              <w:rFonts w:ascii="Cambria" w:hAnsi="Cambria" w:cstheme="majorHAnsi"/>
              <w:b/>
              <w:sz w:val="20"/>
              <w:szCs w:val="20"/>
            </w:rPr>
            <w:t>/</w:t>
          </w:r>
          <w:r w:rsidR="007E1C28" w:rsidRPr="00164879">
            <w:rPr>
              <w:rFonts w:ascii="Cambria" w:hAnsi="Cambria" w:cstheme="majorHAnsi"/>
              <w:b/>
              <w:sz w:val="20"/>
              <w:szCs w:val="20"/>
            </w:rPr>
            <w:t>0</w:t>
          </w:r>
          <w:r>
            <w:rPr>
              <w:rFonts w:ascii="Cambria" w:hAnsi="Cambria" w:cstheme="majorHAnsi"/>
              <w:b/>
              <w:sz w:val="20"/>
              <w:szCs w:val="20"/>
            </w:rPr>
            <w:t>5</w:t>
          </w:r>
          <w:r w:rsidR="0019308B" w:rsidRPr="00164879">
            <w:rPr>
              <w:rFonts w:ascii="Cambria" w:hAnsi="Cambria" w:cstheme="majorHAnsi"/>
              <w:b/>
              <w:sz w:val="20"/>
              <w:szCs w:val="20"/>
            </w:rPr>
            <w:t>/</w:t>
          </w:r>
          <w:r w:rsidR="007E1C28" w:rsidRPr="00164879">
            <w:rPr>
              <w:rFonts w:ascii="Cambria" w:hAnsi="Cambria" w:cstheme="majorHAnsi"/>
              <w:b/>
              <w:sz w:val="20"/>
              <w:szCs w:val="20"/>
            </w:rPr>
            <w:t>2024</w:t>
          </w:r>
        </w:p>
      </w:tc>
    </w:tr>
  </w:tbl>
  <w:p w14:paraId="48163202" w14:textId="77777777" w:rsidR="0019308B" w:rsidRDefault="0019308B" w:rsidP="001930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4AE5"/>
    <w:multiLevelType w:val="hybridMultilevel"/>
    <w:tmpl w:val="005E5352"/>
    <w:lvl w:ilvl="0" w:tplc="300A0003">
      <w:start w:val="1"/>
      <w:numFmt w:val="bullet"/>
      <w:lvlText w:val="o"/>
      <w:lvlJc w:val="left"/>
      <w:pPr>
        <w:ind w:left="1068" w:hanging="360"/>
      </w:pPr>
      <w:rPr>
        <w:rFonts w:ascii="Courier New" w:hAnsi="Courier New" w:cs="Courier New"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 w15:restartNumberingAfterBreak="0">
    <w:nsid w:val="1E2A59C2"/>
    <w:multiLevelType w:val="hybridMultilevel"/>
    <w:tmpl w:val="4D10BC80"/>
    <w:lvl w:ilvl="0" w:tplc="300A000F">
      <w:start w:val="1"/>
      <w:numFmt w:val="decimal"/>
      <w:lvlText w:val="%1."/>
      <w:lvlJc w:val="left"/>
      <w:pPr>
        <w:ind w:left="501" w:hanging="360"/>
      </w:pPr>
    </w:lvl>
    <w:lvl w:ilvl="1" w:tplc="300A0019" w:tentative="1">
      <w:start w:val="1"/>
      <w:numFmt w:val="lowerLetter"/>
      <w:lvlText w:val="%2."/>
      <w:lvlJc w:val="left"/>
      <w:pPr>
        <w:ind w:left="1221" w:hanging="360"/>
      </w:pPr>
    </w:lvl>
    <w:lvl w:ilvl="2" w:tplc="300A001B" w:tentative="1">
      <w:start w:val="1"/>
      <w:numFmt w:val="lowerRoman"/>
      <w:lvlText w:val="%3."/>
      <w:lvlJc w:val="right"/>
      <w:pPr>
        <w:ind w:left="1941" w:hanging="180"/>
      </w:pPr>
    </w:lvl>
    <w:lvl w:ilvl="3" w:tplc="300A000F" w:tentative="1">
      <w:start w:val="1"/>
      <w:numFmt w:val="decimal"/>
      <w:lvlText w:val="%4."/>
      <w:lvlJc w:val="left"/>
      <w:pPr>
        <w:ind w:left="2661" w:hanging="360"/>
      </w:pPr>
    </w:lvl>
    <w:lvl w:ilvl="4" w:tplc="300A0019" w:tentative="1">
      <w:start w:val="1"/>
      <w:numFmt w:val="lowerLetter"/>
      <w:lvlText w:val="%5."/>
      <w:lvlJc w:val="left"/>
      <w:pPr>
        <w:ind w:left="3381" w:hanging="360"/>
      </w:pPr>
    </w:lvl>
    <w:lvl w:ilvl="5" w:tplc="300A001B" w:tentative="1">
      <w:start w:val="1"/>
      <w:numFmt w:val="lowerRoman"/>
      <w:lvlText w:val="%6."/>
      <w:lvlJc w:val="right"/>
      <w:pPr>
        <w:ind w:left="4101" w:hanging="180"/>
      </w:pPr>
    </w:lvl>
    <w:lvl w:ilvl="6" w:tplc="300A000F" w:tentative="1">
      <w:start w:val="1"/>
      <w:numFmt w:val="decimal"/>
      <w:lvlText w:val="%7."/>
      <w:lvlJc w:val="left"/>
      <w:pPr>
        <w:ind w:left="4821" w:hanging="360"/>
      </w:pPr>
    </w:lvl>
    <w:lvl w:ilvl="7" w:tplc="300A0019" w:tentative="1">
      <w:start w:val="1"/>
      <w:numFmt w:val="lowerLetter"/>
      <w:lvlText w:val="%8."/>
      <w:lvlJc w:val="left"/>
      <w:pPr>
        <w:ind w:left="5541" w:hanging="360"/>
      </w:pPr>
    </w:lvl>
    <w:lvl w:ilvl="8" w:tplc="300A001B" w:tentative="1">
      <w:start w:val="1"/>
      <w:numFmt w:val="lowerRoman"/>
      <w:lvlText w:val="%9."/>
      <w:lvlJc w:val="right"/>
      <w:pPr>
        <w:ind w:left="6261" w:hanging="180"/>
      </w:pPr>
    </w:lvl>
  </w:abstractNum>
  <w:abstractNum w:abstractNumId="2" w15:restartNumberingAfterBreak="0">
    <w:nsid w:val="24CE1985"/>
    <w:multiLevelType w:val="multilevel"/>
    <w:tmpl w:val="7CDC8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A3AD6"/>
    <w:multiLevelType w:val="multilevel"/>
    <w:tmpl w:val="AF2CD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816041"/>
    <w:multiLevelType w:val="hybridMultilevel"/>
    <w:tmpl w:val="4D10BC80"/>
    <w:lvl w:ilvl="0" w:tplc="300A000F">
      <w:start w:val="1"/>
      <w:numFmt w:val="decimal"/>
      <w:lvlText w:val="%1."/>
      <w:lvlJc w:val="left"/>
      <w:pPr>
        <w:ind w:left="501" w:hanging="360"/>
      </w:pPr>
    </w:lvl>
    <w:lvl w:ilvl="1" w:tplc="300A0019" w:tentative="1">
      <w:start w:val="1"/>
      <w:numFmt w:val="lowerLetter"/>
      <w:lvlText w:val="%2."/>
      <w:lvlJc w:val="left"/>
      <w:pPr>
        <w:ind w:left="1221" w:hanging="360"/>
      </w:pPr>
    </w:lvl>
    <w:lvl w:ilvl="2" w:tplc="300A001B" w:tentative="1">
      <w:start w:val="1"/>
      <w:numFmt w:val="lowerRoman"/>
      <w:lvlText w:val="%3."/>
      <w:lvlJc w:val="right"/>
      <w:pPr>
        <w:ind w:left="1941" w:hanging="180"/>
      </w:pPr>
    </w:lvl>
    <w:lvl w:ilvl="3" w:tplc="300A000F" w:tentative="1">
      <w:start w:val="1"/>
      <w:numFmt w:val="decimal"/>
      <w:lvlText w:val="%4."/>
      <w:lvlJc w:val="left"/>
      <w:pPr>
        <w:ind w:left="2661" w:hanging="360"/>
      </w:pPr>
    </w:lvl>
    <w:lvl w:ilvl="4" w:tplc="300A0019" w:tentative="1">
      <w:start w:val="1"/>
      <w:numFmt w:val="lowerLetter"/>
      <w:lvlText w:val="%5."/>
      <w:lvlJc w:val="left"/>
      <w:pPr>
        <w:ind w:left="3381" w:hanging="360"/>
      </w:pPr>
    </w:lvl>
    <w:lvl w:ilvl="5" w:tplc="300A001B" w:tentative="1">
      <w:start w:val="1"/>
      <w:numFmt w:val="lowerRoman"/>
      <w:lvlText w:val="%6."/>
      <w:lvlJc w:val="right"/>
      <w:pPr>
        <w:ind w:left="4101" w:hanging="180"/>
      </w:pPr>
    </w:lvl>
    <w:lvl w:ilvl="6" w:tplc="300A000F" w:tentative="1">
      <w:start w:val="1"/>
      <w:numFmt w:val="decimal"/>
      <w:lvlText w:val="%7."/>
      <w:lvlJc w:val="left"/>
      <w:pPr>
        <w:ind w:left="4821" w:hanging="360"/>
      </w:pPr>
    </w:lvl>
    <w:lvl w:ilvl="7" w:tplc="300A0019" w:tentative="1">
      <w:start w:val="1"/>
      <w:numFmt w:val="lowerLetter"/>
      <w:lvlText w:val="%8."/>
      <w:lvlJc w:val="left"/>
      <w:pPr>
        <w:ind w:left="5541" w:hanging="360"/>
      </w:pPr>
    </w:lvl>
    <w:lvl w:ilvl="8" w:tplc="300A001B" w:tentative="1">
      <w:start w:val="1"/>
      <w:numFmt w:val="lowerRoman"/>
      <w:lvlText w:val="%9."/>
      <w:lvlJc w:val="right"/>
      <w:pPr>
        <w:ind w:left="6261" w:hanging="180"/>
      </w:pPr>
    </w:lvl>
  </w:abstractNum>
  <w:abstractNum w:abstractNumId="5" w15:restartNumberingAfterBreak="0">
    <w:nsid w:val="2EF4799F"/>
    <w:multiLevelType w:val="hybridMultilevel"/>
    <w:tmpl w:val="2A1497A6"/>
    <w:lvl w:ilvl="0" w:tplc="5E96175A">
      <w:start w:val="1"/>
      <w:numFmt w:val="decimal"/>
      <w:lvlText w:val="%1."/>
      <w:lvlJc w:val="left"/>
      <w:pPr>
        <w:ind w:left="720" w:hanging="360"/>
      </w:pPr>
      <w:rPr>
        <w:rFonts w:asciiTheme="majorHAnsi" w:hAnsiTheme="majorHAnsi" w:hint="default"/>
        <w:b w:val="0"/>
        <w:color w:val="auto"/>
        <w:w w:val="103"/>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FEF1777"/>
    <w:multiLevelType w:val="hybridMultilevel"/>
    <w:tmpl w:val="B84CC5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1C43E65"/>
    <w:multiLevelType w:val="hybridMultilevel"/>
    <w:tmpl w:val="2AD0F79E"/>
    <w:lvl w:ilvl="0" w:tplc="AFF277B8">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15:restartNumberingAfterBreak="0">
    <w:nsid w:val="4C256984"/>
    <w:multiLevelType w:val="hybridMultilevel"/>
    <w:tmpl w:val="35A216AE"/>
    <w:lvl w:ilvl="0" w:tplc="0150A102">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5D931975"/>
    <w:multiLevelType w:val="hybridMultilevel"/>
    <w:tmpl w:val="898A1D90"/>
    <w:lvl w:ilvl="0" w:tplc="300A0003">
      <w:start w:val="1"/>
      <w:numFmt w:val="bullet"/>
      <w:lvlText w:val="o"/>
      <w:lvlJc w:val="left"/>
      <w:pPr>
        <w:ind w:left="1080" w:hanging="360"/>
      </w:pPr>
      <w:rPr>
        <w:rFonts w:ascii="Courier New" w:hAnsi="Courier New" w:cs="Courier New"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61E31F22"/>
    <w:multiLevelType w:val="hybridMultilevel"/>
    <w:tmpl w:val="16529022"/>
    <w:lvl w:ilvl="0" w:tplc="CBEE1814">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E3B0A07"/>
    <w:multiLevelType w:val="hybridMultilevel"/>
    <w:tmpl w:val="D9D6920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EB0298D"/>
    <w:multiLevelType w:val="hybridMultilevel"/>
    <w:tmpl w:val="A41A2CA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1554389603">
    <w:abstractNumId w:val="6"/>
  </w:num>
  <w:num w:numId="2" w16cid:durableId="1304892221">
    <w:abstractNumId w:val="5"/>
  </w:num>
  <w:num w:numId="3" w16cid:durableId="455149506">
    <w:abstractNumId w:val="12"/>
  </w:num>
  <w:num w:numId="4" w16cid:durableId="1974288759">
    <w:abstractNumId w:val="9"/>
  </w:num>
  <w:num w:numId="5" w16cid:durableId="235630467">
    <w:abstractNumId w:val="0"/>
  </w:num>
  <w:num w:numId="6" w16cid:durableId="917402450">
    <w:abstractNumId w:val="10"/>
  </w:num>
  <w:num w:numId="7" w16cid:durableId="1232808181">
    <w:abstractNumId w:val="8"/>
  </w:num>
  <w:num w:numId="8" w16cid:durableId="426315124">
    <w:abstractNumId w:val="7"/>
  </w:num>
  <w:num w:numId="9" w16cid:durableId="1472942541">
    <w:abstractNumId w:val="11"/>
  </w:num>
  <w:num w:numId="10" w16cid:durableId="2069645736">
    <w:abstractNumId w:val="1"/>
  </w:num>
  <w:num w:numId="11" w16cid:durableId="869999354">
    <w:abstractNumId w:val="4"/>
  </w:num>
  <w:num w:numId="12" w16cid:durableId="1001200284">
    <w:abstractNumId w:val="2"/>
  </w:num>
  <w:num w:numId="13" w16cid:durableId="1399522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0B"/>
    <w:rsid w:val="00002D68"/>
    <w:rsid w:val="00014D75"/>
    <w:rsid w:val="00021979"/>
    <w:rsid w:val="00061C5C"/>
    <w:rsid w:val="000722BF"/>
    <w:rsid w:val="000920B6"/>
    <w:rsid w:val="000961BF"/>
    <w:rsid w:val="000A5330"/>
    <w:rsid w:val="000B1A1E"/>
    <w:rsid w:val="000B1CC3"/>
    <w:rsid w:val="000C26B5"/>
    <w:rsid w:val="000D4416"/>
    <w:rsid w:val="000F0177"/>
    <w:rsid w:val="00113543"/>
    <w:rsid w:val="00123B34"/>
    <w:rsid w:val="00142BBF"/>
    <w:rsid w:val="00144312"/>
    <w:rsid w:val="0014546F"/>
    <w:rsid w:val="00164879"/>
    <w:rsid w:val="00182062"/>
    <w:rsid w:val="00185567"/>
    <w:rsid w:val="0019272B"/>
    <w:rsid w:val="0019308B"/>
    <w:rsid w:val="001A18B7"/>
    <w:rsid w:val="001A6BEA"/>
    <w:rsid w:val="001B781E"/>
    <w:rsid w:val="001D4F08"/>
    <w:rsid w:val="001E3009"/>
    <w:rsid w:val="001F70C2"/>
    <w:rsid w:val="00202F31"/>
    <w:rsid w:val="0020302E"/>
    <w:rsid w:val="002042DD"/>
    <w:rsid w:val="0021151D"/>
    <w:rsid w:val="002135B4"/>
    <w:rsid w:val="00216C3B"/>
    <w:rsid w:val="002242C0"/>
    <w:rsid w:val="00244272"/>
    <w:rsid w:val="0025471D"/>
    <w:rsid w:val="002628FC"/>
    <w:rsid w:val="002A20F1"/>
    <w:rsid w:val="002A52A0"/>
    <w:rsid w:val="002A75A3"/>
    <w:rsid w:val="002A7B60"/>
    <w:rsid w:val="002D7039"/>
    <w:rsid w:val="002E5342"/>
    <w:rsid w:val="002E66DF"/>
    <w:rsid w:val="00301554"/>
    <w:rsid w:val="00301B88"/>
    <w:rsid w:val="00305DAD"/>
    <w:rsid w:val="00321C84"/>
    <w:rsid w:val="00334C01"/>
    <w:rsid w:val="003360FF"/>
    <w:rsid w:val="00337F14"/>
    <w:rsid w:val="003513C2"/>
    <w:rsid w:val="00356999"/>
    <w:rsid w:val="00384336"/>
    <w:rsid w:val="00392750"/>
    <w:rsid w:val="003B5012"/>
    <w:rsid w:val="003C1B91"/>
    <w:rsid w:val="003C2248"/>
    <w:rsid w:val="003E3D6E"/>
    <w:rsid w:val="003F010B"/>
    <w:rsid w:val="0040115B"/>
    <w:rsid w:val="00424C17"/>
    <w:rsid w:val="00427E9A"/>
    <w:rsid w:val="0044019B"/>
    <w:rsid w:val="00461491"/>
    <w:rsid w:val="00465CD7"/>
    <w:rsid w:val="00471CC2"/>
    <w:rsid w:val="0048020F"/>
    <w:rsid w:val="00485DCE"/>
    <w:rsid w:val="00486BAE"/>
    <w:rsid w:val="0049144C"/>
    <w:rsid w:val="004A094E"/>
    <w:rsid w:val="004B502F"/>
    <w:rsid w:val="004B7C9F"/>
    <w:rsid w:val="004E198C"/>
    <w:rsid w:val="004E2F09"/>
    <w:rsid w:val="004F69E5"/>
    <w:rsid w:val="005167DC"/>
    <w:rsid w:val="00542897"/>
    <w:rsid w:val="00556862"/>
    <w:rsid w:val="00561F9F"/>
    <w:rsid w:val="005625E4"/>
    <w:rsid w:val="005A2E7B"/>
    <w:rsid w:val="005C6E22"/>
    <w:rsid w:val="005D286A"/>
    <w:rsid w:val="005E57CB"/>
    <w:rsid w:val="005F47DB"/>
    <w:rsid w:val="005F59C6"/>
    <w:rsid w:val="005F7E4A"/>
    <w:rsid w:val="00610E16"/>
    <w:rsid w:val="0061246E"/>
    <w:rsid w:val="00623423"/>
    <w:rsid w:val="00623749"/>
    <w:rsid w:val="0062757B"/>
    <w:rsid w:val="00627A9F"/>
    <w:rsid w:val="00631934"/>
    <w:rsid w:val="0064395F"/>
    <w:rsid w:val="0064418E"/>
    <w:rsid w:val="00660D1B"/>
    <w:rsid w:val="006651A1"/>
    <w:rsid w:val="00680ECF"/>
    <w:rsid w:val="006903B1"/>
    <w:rsid w:val="006A12AC"/>
    <w:rsid w:val="006A1C5F"/>
    <w:rsid w:val="006A67A8"/>
    <w:rsid w:val="006E0466"/>
    <w:rsid w:val="007017B1"/>
    <w:rsid w:val="00706F69"/>
    <w:rsid w:val="00717479"/>
    <w:rsid w:val="00734668"/>
    <w:rsid w:val="00734B3D"/>
    <w:rsid w:val="00740597"/>
    <w:rsid w:val="00752974"/>
    <w:rsid w:val="007662C5"/>
    <w:rsid w:val="00766891"/>
    <w:rsid w:val="00780E22"/>
    <w:rsid w:val="0078290A"/>
    <w:rsid w:val="007939E8"/>
    <w:rsid w:val="007949BD"/>
    <w:rsid w:val="007A0ED5"/>
    <w:rsid w:val="007A2D0B"/>
    <w:rsid w:val="007C5937"/>
    <w:rsid w:val="007D33AC"/>
    <w:rsid w:val="007E1C28"/>
    <w:rsid w:val="007F3E34"/>
    <w:rsid w:val="007F462B"/>
    <w:rsid w:val="008026A3"/>
    <w:rsid w:val="00812431"/>
    <w:rsid w:val="00820A2F"/>
    <w:rsid w:val="008422D7"/>
    <w:rsid w:val="00842D9A"/>
    <w:rsid w:val="008446D5"/>
    <w:rsid w:val="00851869"/>
    <w:rsid w:val="00851A49"/>
    <w:rsid w:val="008547F3"/>
    <w:rsid w:val="00862432"/>
    <w:rsid w:val="00873A29"/>
    <w:rsid w:val="00885AD2"/>
    <w:rsid w:val="00895108"/>
    <w:rsid w:val="008A67F6"/>
    <w:rsid w:val="008B5AEF"/>
    <w:rsid w:val="008B5ED9"/>
    <w:rsid w:val="008D0F56"/>
    <w:rsid w:val="008E7F25"/>
    <w:rsid w:val="00904F3A"/>
    <w:rsid w:val="00912F5F"/>
    <w:rsid w:val="00921655"/>
    <w:rsid w:val="009254A1"/>
    <w:rsid w:val="00930595"/>
    <w:rsid w:val="009342ED"/>
    <w:rsid w:val="009348D6"/>
    <w:rsid w:val="00953BFD"/>
    <w:rsid w:val="009547D3"/>
    <w:rsid w:val="00956540"/>
    <w:rsid w:val="009953BE"/>
    <w:rsid w:val="009A457C"/>
    <w:rsid w:val="009B1C41"/>
    <w:rsid w:val="009D163E"/>
    <w:rsid w:val="009D2920"/>
    <w:rsid w:val="009E2140"/>
    <w:rsid w:val="009F32DF"/>
    <w:rsid w:val="00A11D7F"/>
    <w:rsid w:val="00A55CE3"/>
    <w:rsid w:val="00A6445A"/>
    <w:rsid w:val="00A734A9"/>
    <w:rsid w:val="00A735BE"/>
    <w:rsid w:val="00A86EB5"/>
    <w:rsid w:val="00A93E94"/>
    <w:rsid w:val="00AA104A"/>
    <w:rsid w:val="00AA2F7D"/>
    <w:rsid w:val="00AA7DAD"/>
    <w:rsid w:val="00AC692E"/>
    <w:rsid w:val="00AC7A61"/>
    <w:rsid w:val="00AD0D03"/>
    <w:rsid w:val="00AD115E"/>
    <w:rsid w:val="00AE3E2F"/>
    <w:rsid w:val="00B00E3F"/>
    <w:rsid w:val="00B01535"/>
    <w:rsid w:val="00B15198"/>
    <w:rsid w:val="00B20DAE"/>
    <w:rsid w:val="00B22BF8"/>
    <w:rsid w:val="00B37CC8"/>
    <w:rsid w:val="00B41756"/>
    <w:rsid w:val="00B573EC"/>
    <w:rsid w:val="00B649F4"/>
    <w:rsid w:val="00B8178D"/>
    <w:rsid w:val="00B93195"/>
    <w:rsid w:val="00BC439E"/>
    <w:rsid w:val="00BD6FD4"/>
    <w:rsid w:val="00BE0DF5"/>
    <w:rsid w:val="00BF6EBD"/>
    <w:rsid w:val="00C11E83"/>
    <w:rsid w:val="00C23AD2"/>
    <w:rsid w:val="00C34F5C"/>
    <w:rsid w:val="00C47AEC"/>
    <w:rsid w:val="00C50A8A"/>
    <w:rsid w:val="00C614C2"/>
    <w:rsid w:val="00C62E6A"/>
    <w:rsid w:val="00C63223"/>
    <w:rsid w:val="00C65C38"/>
    <w:rsid w:val="00C66181"/>
    <w:rsid w:val="00C7121D"/>
    <w:rsid w:val="00C85446"/>
    <w:rsid w:val="00CC687B"/>
    <w:rsid w:val="00CE1F3B"/>
    <w:rsid w:val="00CF3F8E"/>
    <w:rsid w:val="00CF5FE8"/>
    <w:rsid w:val="00D15979"/>
    <w:rsid w:val="00D27529"/>
    <w:rsid w:val="00D42612"/>
    <w:rsid w:val="00D46BC8"/>
    <w:rsid w:val="00D67399"/>
    <w:rsid w:val="00D71058"/>
    <w:rsid w:val="00D84AB9"/>
    <w:rsid w:val="00DB4761"/>
    <w:rsid w:val="00DC0577"/>
    <w:rsid w:val="00DD6B14"/>
    <w:rsid w:val="00E17ACA"/>
    <w:rsid w:val="00E2676D"/>
    <w:rsid w:val="00E268A6"/>
    <w:rsid w:val="00E32B84"/>
    <w:rsid w:val="00E33DF2"/>
    <w:rsid w:val="00E359AF"/>
    <w:rsid w:val="00E40FD3"/>
    <w:rsid w:val="00E519A8"/>
    <w:rsid w:val="00E728B0"/>
    <w:rsid w:val="00E86389"/>
    <w:rsid w:val="00E86395"/>
    <w:rsid w:val="00E940B7"/>
    <w:rsid w:val="00E95B02"/>
    <w:rsid w:val="00EA4A49"/>
    <w:rsid w:val="00EA703C"/>
    <w:rsid w:val="00EB0707"/>
    <w:rsid w:val="00EB133C"/>
    <w:rsid w:val="00EC0806"/>
    <w:rsid w:val="00EF52B2"/>
    <w:rsid w:val="00F03C7F"/>
    <w:rsid w:val="00F03E30"/>
    <w:rsid w:val="00F07C96"/>
    <w:rsid w:val="00F17003"/>
    <w:rsid w:val="00F25C07"/>
    <w:rsid w:val="00F30DB9"/>
    <w:rsid w:val="00F31B59"/>
    <w:rsid w:val="00F32256"/>
    <w:rsid w:val="00F50C6B"/>
    <w:rsid w:val="00F63C38"/>
    <w:rsid w:val="00F64629"/>
    <w:rsid w:val="00F66625"/>
    <w:rsid w:val="00F71DB3"/>
    <w:rsid w:val="00F909EB"/>
    <w:rsid w:val="00F91410"/>
    <w:rsid w:val="00FB008F"/>
    <w:rsid w:val="00FB2683"/>
    <w:rsid w:val="00FB7F6A"/>
    <w:rsid w:val="00FC0DA0"/>
    <w:rsid w:val="00FC387A"/>
    <w:rsid w:val="00FC3B73"/>
    <w:rsid w:val="00FD2031"/>
    <w:rsid w:val="00FD5A87"/>
    <w:rsid w:val="00FD746E"/>
    <w:rsid w:val="00FE7745"/>
    <w:rsid w:val="00FE7D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FD071"/>
  <w15:docId w15:val="{9DC399D7-65E7-4655-971C-F98F21ED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010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F010B"/>
    <w:rPr>
      <w:rFonts w:ascii="Lucida Grande" w:hAnsi="Lucida Grande"/>
      <w:sz w:val="18"/>
      <w:szCs w:val="18"/>
    </w:rPr>
  </w:style>
  <w:style w:type="paragraph" w:styleId="Encabezado">
    <w:name w:val="header"/>
    <w:basedOn w:val="Normal"/>
    <w:link w:val="EncabezadoCar"/>
    <w:uiPriority w:val="99"/>
    <w:unhideWhenUsed/>
    <w:rsid w:val="003F010B"/>
    <w:pPr>
      <w:tabs>
        <w:tab w:val="center" w:pos="4252"/>
        <w:tab w:val="right" w:pos="8504"/>
      </w:tabs>
    </w:pPr>
  </w:style>
  <w:style w:type="character" w:customStyle="1" w:styleId="EncabezadoCar">
    <w:name w:val="Encabezado Car"/>
    <w:basedOn w:val="Fuentedeprrafopredeter"/>
    <w:link w:val="Encabezado"/>
    <w:uiPriority w:val="99"/>
    <w:rsid w:val="003F010B"/>
  </w:style>
  <w:style w:type="paragraph" w:styleId="Piedepgina">
    <w:name w:val="footer"/>
    <w:basedOn w:val="Normal"/>
    <w:link w:val="PiedepginaCar"/>
    <w:uiPriority w:val="99"/>
    <w:unhideWhenUsed/>
    <w:rsid w:val="003F010B"/>
    <w:pPr>
      <w:tabs>
        <w:tab w:val="center" w:pos="4252"/>
        <w:tab w:val="right" w:pos="8504"/>
      </w:tabs>
    </w:pPr>
  </w:style>
  <w:style w:type="character" w:customStyle="1" w:styleId="PiedepginaCar">
    <w:name w:val="Pie de página Car"/>
    <w:basedOn w:val="Fuentedeprrafopredeter"/>
    <w:link w:val="Piedepgina"/>
    <w:uiPriority w:val="99"/>
    <w:rsid w:val="003F010B"/>
  </w:style>
  <w:style w:type="table" w:styleId="Tablaconcuadrcula">
    <w:name w:val="Table Grid"/>
    <w:basedOn w:val="Tablanormal"/>
    <w:uiPriority w:val="59"/>
    <w:rsid w:val="00A93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F3A"/>
    <w:pPr>
      <w:ind w:left="720"/>
      <w:contextualSpacing/>
    </w:pPr>
  </w:style>
  <w:style w:type="character" w:styleId="Nmerodepgina">
    <w:name w:val="page number"/>
    <w:uiPriority w:val="99"/>
    <w:rsid w:val="00812431"/>
    <w:rPr>
      <w:rFonts w:cs="Times New Roman"/>
    </w:rPr>
  </w:style>
  <w:style w:type="table" w:styleId="Tablaconcuadrcula1clara-nfasis5">
    <w:name w:val="Grid Table 1 Light Accent 5"/>
    <w:basedOn w:val="Tablanormal"/>
    <w:uiPriority w:val="46"/>
    <w:rsid w:val="002242C0"/>
    <w:rPr>
      <w:rFonts w:eastAsiaTheme="minorHAns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3064">
      <w:bodyDiv w:val="1"/>
      <w:marLeft w:val="0"/>
      <w:marRight w:val="0"/>
      <w:marTop w:val="0"/>
      <w:marBottom w:val="0"/>
      <w:divBdr>
        <w:top w:val="none" w:sz="0" w:space="0" w:color="auto"/>
        <w:left w:val="none" w:sz="0" w:space="0" w:color="auto"/>
        <w:bottom w:val="none" w:sz="0" w:space="0" w:color="auto"/>
        <w:right w:val="none" w:sz="0" w:space="0" w:color="auto"/>
      </w:divBdr>
    </w:div>
    <w:div w:id="499389308">
      <w:bodyDiv w:val="1"/>
      <w:marLeft w:val="0"/>
      <w:marRight w:val="0"/>
      <w:marTop w:val="0"/>
      <w:marBottom w:val="0"/>
      <w:divBdr>
        <w:top w:val="none" w:sz="0" w:space="0" w:color="auto"/>
        <w:left w:val="none" w:sz="0" w:space="0" w:color="auto"/>
        <w:bottom w:val="none" w:sz="0" w:space="0" w:color="auto"/>
        <w:right w:val="none" w:sz="0" w:space="0" w:color="auto"/>
      </w:divBdr>
    </w:div>
    <w:div w:id="644816101">
      <w:bodyDiv w:val="1"/>
      <w:marLeft w:val="0"/>
      <w:marRight w:val="0"/>
      <w:marTop w:val="0"/>
      <w:marBottom w:val="0"/>
      <w:divBdr>
        <w:top w:val="none" w:sz="0" w:space="0" w:color="auto"/>
        <w:left w:val="none" w:sz="0" w:space="0" w:color="auto"/>
        <w:bottom w:val="none" w:sz="0" w:space="0" w:color="auto"/>
        <w:right w:val="none" w:sz="0" w:space="0" w:color="auto"/>
      </w:divBdr>
    </w:div>
    <w:div w:id="937562941">
      <w:bodyDiv w:val="1"/>
      <w:marLeft w:val="0"/>
      <w:marRight w:val="0"/>
      <w:marTop w:val="0"/>
      <w:marBottom w:val="0"/>
      <w:divBdr>
        <w:top w:val="none" w:sz="0" w:space="0" w:color="auto"/>
        <w:left w:val="none" w:sz="0" w:space="0" w:color="auto"/>
        <w:bottom w:val="none" w:sz="0" w:space="0" w:color="auto"/>
        <w:right w:val="none" w:sz="0" w:space="0" w:color="auto"/>
      </w:divBdr>
    </w:div>
    <w:div w:id="981076474">
      <w:bodyDiv w:val="1"/>
      <w:marLeft w:val="0"/>
      <w:marRight w:val="0"/>
      <w:marTop w:val="0"/>
      <w:marBottom w:val="0"/>
      <w:divBdr>
        <w:top w:val="none" w:sz="0" w:space="0" w:color="auto"/>
        <w:left w:val="none" w:sz="0" w:space="0" w:color="auto"/>
        <w:bottom w:val="none" w:sz="0" w:space="0" w:color="auto"/>
        <w:right w:val="none" w:sz="0" w:space="0" w:color="auto"/>
      </w:divBdr>
    </w:div>
    <w:div w:id="1353414815">
      <w:bodyDiv w:val="1"/>
      <w:marLeft w:val="0"/>
      <w:marRight w:val="0"/>
      <w:marTop w:val="0"/>
      <w:marBottom w:val="0"/>
      <w:divBdr>
        <w:top w:val="none" w:sz="0" w:space="0" w:color="auto"/>
        <w:left w:val="none" w:sz="0" w:space="0" w:color="auto"/>
        <w:bottom w:val="none" w:sz="0" w:space="0" w:color="auto"/>
        <w:right w:val="none" w:sz="0" w:space="0" w:color="auto"/>
      </w:divBdr>
    </w:div>
    <w:div w:id="1460300311">
      <w:bodyDiv w:val="1"/>
      <w:marLeft w:val="0"/>
      <w:marRight w:val="0"/>
      <w:marTop w:val="0"/>
      <w:marBottom w:val="0"/>
      <w:divBdr>
        <w:top w:val="none" w:sz="0" w:space="0" w:color="auto"/>
        <w:left w:val="none" w:sz="0" w:space="0" w:color="auto"/>
        <w:bottom w:val="none" w:sz="0" w:space="0" w:color="auto"/>
        <w:right w:val="none" w:sz="0" w:space="0" w:color="auto"/>
      </w:divBdr>
    </w:div>
    <w:div w:id="1477530086">
      <w:bodyDiv w:val="1"/>
      <w:marLeft w:val="0"/>
      <w:marRight w:val="0"/>
      <w:marTop w:val="0"/>
      <w:marBottom w:val="0"/>
      <w:divBdr>
        <w:top w:val="none" w:sz="0" w:space="0" w:color="auto"/>
        <w:left w:val="none" w:sz="0" w:space="0" w:color="auto"/>
        <w:bottom w:val="none" w:sz="0" w:space="0" w:color="auto"/>
        <w:right w:val="none" w:sz="0" w:space="0" w:color="auto"/>
      </w:divBdr>
    </w:div>
    <w:div w:id="1710179560">
      <w:bodyDiv w:val="1"/>
      <w:marLeft w:val="0"/>
      <w:marRight w:val="0"/>
      <w:marTop w:val="0"/>
      <w:marBottom w:val="0"/>
      <w:divBdr>
        <w:top w:val="none" w:sz="0" w:space="0" w:color="auto"/>
        <w:left w:val="none" w:sz="0" w:space="0" w:color="auto"/>
        <w:bottom w:val="none" w:sz="0" w:space="0" w:color="auto"/>
        <w:right w:val="none" w:sz="0" w:space="0" w:color="auto"/>
      </w:divBdr>
    </w:div>
    <w:div w:id="1866364899">
      <w:bodyDiv w:val="1"/>
      <w:marLeft w:val="0"/>
      <w:marRight w:val="0"/>
      <w:marTop w:val="0"/>
      <w:marBottom w:val="0"/>
      <w:divBdr>
        <w:top w:val="none" w:sz="0" w:space="0" w:color="auto"/>
        <w:left w:val="none" w:sz="0" w:space="0" w:color="auto"/>
        <w:bottom w:val="none" w:sz="0" w:space="0" w:color="auto"/>
        <w:right w:val="none" w:sz="0" w:space="0" w:color="auto"/>
      </w:divBdr>
    </w:div>
    <w:div w:id="2017613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33EF-ED71-474C-8FF6-0B2822AF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670</Words>
  <Characters>3686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telegrafo</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Morales;Planificación</dc:creator>
  <cp:lastModifiedBy>Planificación</cp:lastModifiedBy>
  <cp:revision>39</cp:revision>
  <cp:lastPrinted>2024-05-20T13:09:00Z</cp:lastPrinted>
  <dcterms:created xsi:type="dcterms:W3CDTF">2024-04-04T15:09:00Z</dcterms:created>
  <dcterms:modified xsi:type="dcterms:W3CDTF">2024-07-15T16:53:00Z</dcterms:modified>
</cp:coreProperties>
</file>